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D" w:rsidRDefault="00E711B5" w:rsidP="00E711B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The Scientific Method</w:t>
      </w:r>
    </w:p>
    <w:p w:rsidR="00E711B5" w:rsidRDefault="00E711B5" w:rsidP="00E711B5">
      <w:pPr>
        <w:pStyle w:val="NoSpacing"/>
        <w:rPr>
          <w:b/>
          <w:sz w:val="28"/>
        </w:rPr>
      </w:pP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Chemistry</w:t>
      </w:r>
      <w:r w:rsidR="00045F96">
        <w:rPr>
          <w:b/>
          <w:sz w:val="28"/>
        </w:rPr>
        <w:t>: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chemistry—</w:t>
      </w:r>
      <w:proofErr w:type="gramEnd"/>
      <w:r>
        <w:rPr>
          <w:sz w:val="28"/>
        </w:rPr>
        <w:t xml:space="preserve">the study of the composition of matter and the changes it 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  <w:t xml:space="preserve">    </w:t>
      </w:r>
      <w:proofErr w:type="gramStart"/>
      <w:r>
        <w:rPr>
          <w:sz w:val="28"/>
        </w:rPr>
        <w:t>undergoes</w:t>
      </w:r>
      <w:proofErr w:type="gramEnd"/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chemistry</w:t>
      </w:r>
      <w:proofErr w:type="gramEnd"/>
      <w:r>
        <w:rPr>
          <w:sz w:val="28"/>
        </w:rPr>
        <w:t xml:space="preserve"> focuses on what makes up matter, how it interacts with other 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matter</w:t>
      </w:r>
      <w:proofErr w:type="gramEnd"/>
      <w:r>
        <w:rPr>
          <w:sz w:val="28"/>
        </w:rPr>
        <w:t xml:space="preserve"> and how energy is involved in the process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  <w:t>-  Branches of Chemistry: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inorganic</w:t>
      </w:r>
      <w:proofErr w:type="gramEnd"/>
      <w:r>
        <w:rPr>
          <w:sz w:val="28"/>
        </w:rPr>
        <w:t xml:space="preserve"> chemistry—the study of compounds that do not contain 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Carbon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chemistry—the study of compounds that contain Carbon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biochemistry—</w:t>
      </w:r>
      <w:proofErr w:type="gramEnd"/>
      <w:r>
        <w:rPr>
          <w:sz w:val="28"/>
        </w:rPr>
        <w:t>the study of compounds within living organisms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analytical</w:t>
      </w:r>
      <w:proofErr w:type="gramEnd"/>
      <w:r>
        <w:rPr>
          <w:sz w:val="28"/>
        </w:rPr>
        <w:t xml:space="preserve"> chemistry—the study of the composition of a substance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5)  </w:t>
      </w:r>
      <w:proofErr w:type="gramStart"/>
      <w:r>
        <w:rPr>
          <w:sz w:val="28"/>
        </w:rPr>
        <w:t>physical</w:t>
      </w:r>
      <w:proofErr w:type="gramEnd"/>
      <w:r>
        <w:rPr>
          <w:sz w:val="28"/>
        </w:rPr>
        <w:t xml:space="preserve"> chemistry—the study of how energy is involved in 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changes</w:t>
      </w:r>
      <w:proofErr w:type="gramEnd"/>
      <w:r>
        <w:rPr>
          <w:sz w:val="28"/>
        </w:rPr>
        <w:t xml:space="preserve"> of matter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6)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engineering—the study of the practical application of </w:t>
      </w:r>
    </w:p>
    <w:p w:rsidR="00E711B5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chemistry</w:t>
      </w:r>
      <w:proofErr w:type="gramEnd"/>
      <w:r>
        <w:rPr>
          <w:sz w:val="28"/>
        </w:rPr>
        <w:t xml:space="preserve"> to solve problems</w:t>
      </w:r>
    </w:p>
    <w:p w:rsidR="00B22A1C" w:rsidRDefault="00E711B5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7)  </w:t>
      </w:r>
      <w:proofErr w:type="gramStart"/>
      <w:r>
        <w:rPr>
          <w:sz w:val="28"/>
        </w:rPr>
        <w:t>environmental</w:t>
      </w:r>
      <w:proofErr w:type="gramEnd"/>
      <w:r>
        <w:rPr>
          <w:sz w:val="28"/>
        </w:rPr>
        <w:t xml:space="preserve"> chemistry—chemistry associated </w:t>
      </w:r>
      <w:r w:rsidR="00B22A1C">
        <w:rPr>
          <w:sz w:val="28"/>
        </w:rPr>
        <w:t xml:space="preserve">with soil, air, </w:t>
      </w:r>
    </w:p>
    <w:p w:rsidR="00E711B5" w:rsidRDefault="00B22A1C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water</w:t>
      </w:r>
      <w:proofErr w:type="gramEnd"/>
      <w:r>
        <w:rPr>
          <w:sz w:val="28"/>
        </w:rPr>
        <w:t xml:space="preserve"> and human impact on natural systems</w:t>
      </w:r>
    </w:p>
    <w:p w:rsidR="00B22A1C" w:rsidRDefault="00B22A1C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8)  </w:t>
      </w:r>
      <w:proofErr w:type="gramStart"/>
      <w:r>
        <w:rPr>
          <w:sz w:val="28"/>
        </w:rPr>
        <w:t>nuclear</w:t>
      </w:r>
      <w:proofErr w:type="gramEnd"/>
      <w:r>
        <w:rPr>
          <w:sz w:val="28"/>
        </w:rPr>
        <w:t xml:space="preserve"> chemistry—study of nuclear reactions and isotopes</w:t>
      </w:r>
    </w:p>
    <w:p w:rsidR="00B22A1C" w:rsidRPr="00045F96" w:rsidRDefault="00045F96" w:rsidP="00E711B5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The Scientific Method: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scientific</w:t>
      </w:r>
      <w:proofErr w:type="gramEnd"/>
      <w:r>
        <w:rPr>
          <w:sz w:val="28"/>
        </w:rPr>
        <w:t xml:space="preserve"> method—an organized and structured approach to solving </w:t>
      </w:r>
    </w:p>
    <w:p w:rsidR="00E711B5" w:rsidRDefault="00606882" w:rsidP="00E711B5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problems</w:t>
      </w:r>
      <w:proofErr w:type="gramEnd"/>
      <w:r>
        <w:rPr>
          <w:sz w:val="28"/>
        </w:rPr>
        <w:t xml:space="preserve"> and answering questions in science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  <w:t>-  6 Steps of the Scientific Method: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1)  Ask a QUESTION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must have a “yes/no” or simple answer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2)  Do background RESEARCH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see what other scientists have done (don’t repeat other’s 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mistakes</w:t>
      </w:r>
      <w:proofErr w:type="gramEnd"/>
      <w:r>
        <w:rPr>
          <w:sz w:val="28"/>
        </w:rPr>
        <w:t>)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helps with experimental design</w:t>
      </w:r>
    </w:p>
    <w:p w:rsidR="00606882" w:rsidRDefault="00606882" w:rsidP="00606882">
      <w:pPr>
        <w:pStyle w:val="NoSpacing"/>
        <w:ind w:left="720" w:firstLine="720"/>
        <w:rPr>
          <w:sz w:val="28"/>
        </w:rPr>
      </w:pPr>
      <w:r>
        <w:rPr>
          <w:sz w:val="28"/>
        </w:rPr>
        <w:t>3)  Form a HYPOTHESIS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educated guess as to what the answer to the question is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hypothesis is formed BEFORE the experiment begins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hypothesis must be TESTABLE!!!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form a prediction “IF [hypothesis is true], THEN [what will 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data show in the experiment?]”</w:t>
      </w:r>
    </w:p>
    <w:p w:rsidR="00606882" w:rsidRDefault="00606882" w:rsidP="00E711B5">
      <w:pPr>
        <w:pStyle w:val="NoSpacing"/>
        <w:rPr>
          <w:sz w:val="28"/>
        </w:rPr>
      </w:pP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4)  Test the Hypothesis by EXPERIMENTATION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run an experiment with only ONE variable changing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all</w:t>
      </w:r>
      <w:proofErr w:type="gramEnd"/>
      <w:r>
        <w:rPr>
          <w:sz w:val="28"/>
        </w:rPr>
        <w:t xml:space="preserve"> other variables should be CONTROLLED</w:t>
      </w:r>
    </w:p>
    <w:p w:rsidR="00606882" w:rsidRDefault="0060688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5)  </w:t>
      </w:r>
      <w:r w:rsidR="009B7EC2">
        <w:rPr>
          <w:sz w:val="28"/>
        </w:rPr>
        <w:t>ANALYZE your data and decide if the hypothesis is true or false</w:t>
      </w:r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hypothesis is rejected, then start over with a new </w:t>
      </w:r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hypothesis</w:t>
      </w:r>
      <w:proofErr w:type="gramEnd"/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 hypothesis is supported, then do further experiments </w:t>
      </w:r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strengthen the hypothesis</w:t>
      </w:r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6)  COMMUNICATE your results</w:t>
      </w:r>
    </w:p>
    <w:p w:rsidR="009B7EC2" w:rsidRDefault="009B7EC2" w:rsidP="00E711B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publish your results so that other scientists can benefit from </w:t>
      </w:r>
    </w:p>
    <w:p w:rsidR="009B7EC2" w:rsidRDefault="009B7EC2" w:rsidP="0027470F">
      <w:pPr>
        <w:pStyle w:val="NoSpacing"/>
        <w:jc w:val="center"/>
        <w:rPr>
          <w:sz w:val="28"/>
        </w:rPr>
      </w:pPr>
      <w:proofErr w:type="gramStart"/>
      <w:r>
        <w:rPr>
          <w:sz w:val="28"/>
        </w:rPr>
        <w:t>what</w:t>
      </w:r>
      <w:proofErr w:type="gramEnd"/>
      <w:r>
        <w:rPr>
          <w:sz w:val="28"/>
        </w:rPr>
        <w:t xml:space="preserve"> you have learned or discovered</w:t>
      </w:r>
    </w:p>
    <w:p w:rsidR="009B7EC2" w:rsidRDefault="0027470F" w:rsidP="009B7EC2">
      <w:pPr>
        <w:pStyle w:val="NoSpacing"/>
        <w:jc w:val="center"/>
        <w:rPr>
          <w:rFonts w:ascii="Verdana" w:hAnsi="Verdana"/>
          <w:noProof/>
          <w:sz w:val="18"/>
          <w:szCs w:val="18"/>
        </w:rPr>
      </w:pPr>
      <w:r w:rsidRPr="0027470F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476933" cy="3205443"/>
            <wp:effectExtent l="19050" t="0" r="0" b="0"/>
            <wp:docPr id="11" name="Picture 1" descr="http://1.bp.blogspot.com/-y8FxsLjlTRM/TptQJUlbf9I/AAAAAAAAACY/uG0ZrOcOa8g/s1600/20071210_Scientific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8FxsLjlTRM/TptQJUlbf9I/AAAAAAAAACY/uG0ZrOcOa8g/s1600/20071210_ScientificMeth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33" cy="320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0F" w:rsidRDefault="0027470F" w:rsidP="009B7EC2">
      <w:pPr>
        <w:pStyle w:val="NoSpacing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Image couresty of</w:t>
      </w:r>
    </w:p>
    <w:p w:rsidR="0027470F" w:rsidRDefault="0027470F" w:rsidP="009B7EC2">
      <w:pPr>
        <w:pStyle w:val="NoSpacing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 </w:t>
      </w:r>
      <w:hyperlink r:id="rId8" w:history="1">
        <w:r>
          <w:rPr>
            <w:rStyle w:val="Hyperlink"/>
          </w:rPr>
          <w:t>http://mswillardsclassblog.blogspot.com/2011/10/scientific-method-madness-yo.html</w:t>
        </w:r>
      </w:hyperlink>
    </w:p>
    <w:p w:rsidR="0027470F" w:rsidRDefault="0027470F" w:rsidP="009B7EC2">
      <w:pPr>
        <w:pStyle w:val="NoSpacing"/>
        <w:jc w:val="center"/>
        <w:rPr>
          <w:sz w:val="28"/>
        </w:rPr>
      </w:pPr>
    </w:p>
    <w:p w:rsidR="009B7EC2" w:rsidRDefault="006169C1" w:rsidP="009B7EC2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Scientific Statements:</w:t>
      </w:r>
    </w:p>
    <w:p w:rsidR="006169C1" w:rsidRDefault="006169C1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is a progression of trustworthiness in scientific statements</w:t>
      </w:r>
    </w:p>
    <w:p w:rsidR="00880271" w:rsidRDefault="006169C1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hypothesis</w:t>
      </w:r>
      <w:proofErr w:type="gramEnd"/>
      <w:r>
        <w:rPr>
          <w:sz w:val="28"/>
        </w:rPr>
        <w:t xml:space="preserve"> – an educated guess answer to a scientific question (LOW </w:t>
      </w:r>
    </w:p>
    <w:p w:rsidR="006169C1" w:rsidRDefault="00880271" w:rsidP="009B7EC2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  <w:proofErr w:type="gramStart"/>
      <w:r w:rsidR="006169C1">
        <w:rPr>
          <w:sz w:val="28"/>
        </w:rPr>
        <w:t>trust</w:t>
      </w:r>
      <w:proofErr w:type="gramEnd"/>
      <w:r w:rsidR="006169C1">
        <w:rPr>
          <w:sz w:val="28"/>
        </w:rPr>
        <w:t xml:space="preserve"> level)</w:t>
      </w:r>
    </w:p>
    <w:p w:rsidR="00880271" w:rsidRDefault="006169C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theory</w:t>
      </w:r>
      <w:proofErr w:type="gramEnd"/>
      <w:r>
        <w:rPr>
          <w:sz w:val="28"/>
        </w:rPr>
        <w:t xml:space="preserve"> -- </w:t>
      </w:r>
      <w:r w:rsidR="00880271" w:rsidRPr="00880271">
        <w:rPr>
          <w:rFonts w:cs="Arial"/>
          <w:color w:val="000000"/>
          <w:sz w:val="28"/>
          <w:szCs w:val="20"/>
        </w:rPr>
        <w:t xml:space="preserve">A set of statements or principles devised to explain a group of </w:t>
      </w:r>
    </w:p>
    <w:p w:rsidR="00880271" w:rsidRDefault="0088027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ab/>
        <w:t xml:space="preserve">   </w:t>
      </w:r>
      <w:proofErr w:type="gramStart"/>
      <w:r w:rsidRPr="00880271">
        <w:rPr>
          <w:rFonts w:cs="Arial"/>
          <w:color w:val="000000"/>
          <w:sz w:val="28"/>
          <w:szCs w:val="20"/>
        </w:rPr>
        <w:t>facts</w:t>
      </w:r>
      <w:proofErr w:type="gramEnd"/>
      <w:r w:rsidRPr="00880271">
        <w:rPr>
          <w:rFonts w:cs="Arial"/>
          <w:color w:val="000000"/>
          <w:sz w:val="28"/>
          <w:szCs w:val="20"/>
        </w:rPr>
        <w:t xml:space="preserve"> or phenomena, especially one that has been repeatedly tested or is </w:t>
      </w:r>
    </w:p>
    <w:p w:rsidR="00880271" w:rsidRDefault="0088027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ab/>
        <w:t xml:space="preserve">   </w:t>
      </w:r>
      <w:proofErr w:type="gramStart"/>
      <w:r w:rsidRPr="00880271">
        <w:rPr>
          <w:rFonts w:cs="Arial"/>
          <w:color w:val="000000"/>
          <w:sz w:val="28"/>
          <w:szCs w:val="20"/>
        </w:rPr>
        <w:t>widely</w:t>
      </w:r>
      <w:proofErr w:type="gramEnd"/>
      <w:r w:rsidRPr="00880271">
        <w:rPr>
          <w:rFonts w:cs="Arial"/>
          <w:color w:val="000000"/>
          <w:sz w:val="28"/>
          <w:szCs w:val="20"/>
        </w:rPr>
        <w:t xml:space="preserve"> accepted and can be used to make predictions about natural </w:t>
      </w:r>
    </w:p>
    <w:p w:rsidR="006169C1" w:rsidRDefault="0088027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ab/>
        <w:t xml:space="preserve">   </w:t>
      </w:r>
      <w:proofErr w:type="gramStart"/>
      <w:r w:rsidRPr="00880271">
        <w:rPr>
          <w:rFonts w:cs="Arial"/>
          <w:color w:val="000000"/>
          <w:sz w:val="28"/>
          <w:szCs w:val="20"/>
        </w:rPr>
        <w:t>phenomena</w:t>
      </w:r>
      <w:proofErr w:type="gramEnd"/>
      <w:r>
        <w:rPr>
          <w:rFonts w:cs="Arial"/>
          <w:color w:val="000000"/>
          <w:sz w:val="28"/>
          <w:szCs w:val="20"/>
        </w:rPr>
        <w:t xml:space="preserve"> (MEDIUM trust)</w:t>
      </w:r>
    </w:p>
    <w:p w:rsidR="0027470F" w:rsidRDefault="0027470F" w:rsidP="009B7EC2">
      <w:pPr>
        <w:pStyle w:val="NoSpacing"/>
        <w:rPr>
          <w:rFonts w:cs="Arial"/>
          <w:color w:val="000000"/>
          <w:sz w:val="28"/>
          <w:szCs w:val="20"/>
        </w:rPr>
      </w:pPr>
    </w:p>
    <w:p w:rsidR="00880271" w:rsidRDefault="0088027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lastRenderedPageBreak/>
        <w:tab/>
        <w:t xml:space="preserve">-  </w:t>
      </w:r>
      <w:proofErr w:type="gramStart"/>
      <w:r>
        <w:rPr>
          <w:rFonts w:cs="Arial"/>
          <w:color w:val="000000"/>
          <w:sz w:val="28"/>
          <w:szCs w:val="20"/>
        </w:rPr>
        <w:t>scientific</w:t>
      </w:r>
      <w:proofErr w:type="gramEnd"/>
      <w:r>
        <w:rPr>
          <w:rFonts w:cs="Arial"/>
          <w:color w:val="000000"/>
          <w:sz w:val="28"/>
          <w:szCs w:val="20"/>
        </w:rPr>
        <w:t xml:space="preserve"> law—a statement that has NO CONTRADICTORY evidence </w:t>
      </w:r>
    </w:p>
    <w:p w:rsidR="00880271" w:rsidRDefault="00880271" w:rsidP="009B7EC2">
      <w:pPr>
        <w:pStyle w:val="NoSpacing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ab/>
        <w:t xml:space="preserve">   (HIGHEST trust)</w:t>
      </w:r>
    </w:p>
    <w:p w:rsidR="00880271" w:rsidRDefault="00880271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>
        <w:rPr>
          <w:b/>
          <w:i/>
          <w:sz w:val="28"/>
        </w:rPr>
        <w:t>THE ONLY ABSOLUTE TRUTH IS THAT THERE ARE NO ABSOLUTE TRUTHS!</w:t>
      </w:r>
    </w:p>
    <w:p w:rsidR="00880271" w:rsidRDefault="00880271" w:rsidP="009B7EC2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Experimental Design:</w:t>
      </w:r>
    </w:p>
    <w:p w:rsidR="00AA685E" w:rsidRDefault="00AA685E" w:rsidP="009B7EC2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are MANY different experimental designs (all vary in setup and </w:t>
      </w:r>
    </w:p>
    <w:p w:rsidR="00880271" w:rsidRDefault="00AA685E" w:rsidP="009B7EC2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what</w:t>
      </w:r>
      <w:proofErr w:type="gramEnd"/>
      <w:r>
        <w:rPr>
          <w:sz w:val="28"/>
        </w:rPr>
        <w:t xml:space="preserve"> is actually being tested)</w:t>
      </w:r>
    </w:p>
    <w:p w:rsidR="00AA685E" w:rsidRDefault="00AA685E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will focus on “true experimental design” that is utilized in chemistry</w:t>
      </w:r>
    </w:p>
    <w:p w:rsidR="00AA685E" w:rsidRDefault="00AA685E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 w:rsidR="00BC790F">
        <w:rPr>
          <w:sz w:val="28"/>
        </w:rPr>
        <w:t>sample</w:t>
      </w:r>
      <w:proofErr w:type="gramEnd"/>
      <w:r w:rsidR="00BC790F">
        <w:rPr>
          <w:sz w:val="28"/>
        </w:rPr>
        <w:t xml:space="preserve"> groups must be assigned RANDOMLY</w:t>
      </w:r>
    </w:p>
    <w:p w:rsidR="00BC790F" w:rsidRDefault="00BC790F" w:rsidP="009B7EC2">
      <w:pPr>
        <w:pStyle w:val="NoSpacing"/>
        <w:rPr>
          <w:sz w:val="28"/>
        </w:rPr>
      </w:pPr>
      <w:r>
        <w:rPr>
          <w:sz w:val="28"/>
        </w:rPr>
        <w:tab/>
        <w:t>-  must have a viable CONTROL GROUP</w:t>
      </w:r>
    </w:p>
    <w:p w:rsidR="00DA36B6" w:rsidRDefault="00DA36B6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positive</w:t>
      </w:r>
      <w:proofErr w:type="gramEnd"/>
      <w:r>
        <w:rPr>
          <w:sz w:val="28"/>
        </w:rPr>
        <w:t xml:space="preserve"> control – expected to show a (+) result [to be sure that </w:t>
      </w:r>
    </w:p>
    <w:p w:rsidR="00DA36B6" w:rsidRDefault="00DA36B6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test is working]</w:t>
      </w:r>
    </w:p>
    <w:p w:rsidR="00DA36B6" w:rsidRDefault="00DA36B6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negative</w:t>
      </w:r>
      <w:proofErr w:type="gramEnd"/>
      <w:r>
        <w:rPr>
          <w:sz w:val="28"/>
        </w:rPr>
        <w:t xml:space="preserve"> control – expected to show a (-) result [to eliminate bias </w:t>
      </w:r>
    </w:p>
    <w:p w:rsidR="00DA36B6" w:rsidRDefault="00DA36B6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be sure that there is no confounding variable that SHOULD </w:t>
      </w:r>
    </w:p>
    <w:p w:rsidR="00DA36B6" w:rsidRDefault="00DA36B6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have</w:t>
      </w:r>
      <w:proofErr w:type="gramEnd"/>
      <w:r>
        <w:rPr>
          <w:sz w:val="28"/>
        </w:rPr>
        <w:t xml:space="preserve"> been controlled for]</w:t>
      </w:r>
    </w:p>
    <w:p w:rsidR="00BC790F" w:rsidRDefault="00BC790F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only</w:t>
      </w:r>
      <w:proofErr w:type="gramEnd"/>
      <w:r>
        <w:rPr>
          <w:sz w:val="28"/>
        </w:rPr>
        <w:t xml:space="preserve"> ONE VARIABLE is manipulated and tested at a time</w:t>
      </w:r>
    </w:p>
    <w:p w:rsidR="00BC790F" w:rsidRDefault="00BC790F" w:rsidP="009B7EC2">
      <w:pPr>
        <w:pStyle w:val="NoSpacing"/>
        <w:rPr>
          <w:sz w:val="28"/>
        </w:rPr>
      </w:pPr>
      <w:r>
        <w:rPr>
          <w:sz w:val="28"/>
        </w:rPr>
        <w:tab/>
        <w:t>-  DEPENDENT variable—the variable that is MEASURED</w:t>
      </w:r>
    </w:p>
    <w:p w:rsidR="00BC790F" w:rsidRDefault="00BC790F" w:rsidP="009B7EC2">
      <w:pPr>
        <w:pStyle w:val="NoSpacing"/>
        <w:rPr>
          <w:sz w:val="28"/>
        </w:rPr>
      </w:pPr>
      <w:r>
        <w:rPr>
          <w:sz w:val="28"/>
        </w:rPr>
        <w:tab/>
        <w:t xml:space="preserve">-  INDEPENDENT variable—the ONE variable that is manipulated or changed </w:t>
      </w:r>
    </w:p>
    <w:p w:rsidR="00BC790F" w:rsidRDefault="00BC790F" w:rsidP="009B7EC2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during</w:t>
      </w:r>
      <w:proofErr w:type="gramEnd"/>
      <w:r>
        <w:rPr>
          <w:sz w:val="28"/>
        </w:rPr>
        <w:t xml:space="preserve"> the experiment</w:t>
      </w:r>
    </w:p>
    <w:p w:rsidR="00EF0850" w:rsidRPr="00805312" w:rsidRDefault="00BC790F" w:rsidP="009B7EC2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proofErr w:type="gramStart"/>
      <w:r w:rsidR="00EF0850" w:rsidRPr="00805312">
        <w:rPr>
          <w:i/>
          <w:sz w:val="28"/>
        </w:rPr>
        <w:t>the</w:t>
      </w:r>
      <w:proofErr w:type="gramEnd"/>
      <w:r w:rsidR="00EF0850" w:rsidRPr="00805312">
        <w:rPr>
          <w:i/>
          <w:sz w:val="28"/>
        </w:rPr>
        <w:t xml:space="preserve"> independent variable is changed in order to measure the effect on </w:t>
      </w:r>
    </w:p>
    <w:p w:rsidR="00BC790F" w:rsidRDefault="00EF0850" w:rsidP="009B7EC2">
      <w:pPr>
        <w:pStyle w:val="NoSpacing"/>
        <w:rPr>
          <w:sz w:val="28"/>
        </w:rPr>
      </w:pPr>
      <w:r w:rsidRPr="00805312">
        <w:rPr>
          <w:i/>
          <w:sz w:val="28"/>
        </w:rPr>
        <w:tab/>
        <w:t xml:space="preserve">   </w:t>
      </w:r>
      <w:proofErr w:type="gramStart"/>
      <w:r w:rsidRPr="00805312">
        <w:rPr>
          <w:i/>
          <w:sz w:val="28"/>
        </w:rPr>
        <w:t>the</w:t>
      </w:r>
      <w:proofErr w:type="gramEnd"/>
      <w:r w:rsidRPr="00805312">
        <w:rPr>
          <w:i/>
          <w:sz w:val="28"/>
        </w:rPr>
        <w:t xml:space="preserve"> dependent variable</w:t>
      </w:r>
    </w:p>
    <w:p w:rsidR="00EF0850" w:rsidRDefault="00EF0850" w:rsidP="009B7EC2">
      <w:pPr>
        <w:pStyle w:val="NoSpacing"/>
        <w:rPr>
          <w:sz w:val="28"/>
        </w:rPr>
      </w:pPr>
      <w:r>
        <w:rPr>
          <w:sz w:val="28"/>
        </w:rPr>
        <w:tab/>
        <w:t xml:space="preserve">-  CONTROLLED variables—variables that CAN have an effect on the </w:t>
      </w:r>
    </w:p>
    <w:p w:rsidR="00EF0850" w:rsidRDefault="00EF0850" w:rsidP="009B7EC2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dependent</w:t>
      </w:r>
      <w:proofErr w:type="gramEnd"/>
      <w:r>
        <w:rPr>
          <w:sz w:val="28"/>
        </w:rPr>
        <w:t xml:space="preserve"> variable but they are held CONSTANT so the only thing </w:t>
      </w:r>
    </w:p>
    <w:p w:rsidR="00EF0850" w:rsidRDefault="00EF0850" w:rsidP="009B7EC2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affecting</w:t>
      </w:r>
      <w:proofErr w:type="gramEnd"/>
      <w:r>
        <w:rPr>
          <w:sz w:val="28"/>
        </w:rPr>
        <w:t xml:space="preserve"> the dependent variable should be the independent variable</w:t>
      </w:r>
    </w:p>
    <w:p w:rsidR="00EF0850" w:rsidRDefault="00EF0850" w:rsidP="009B7EC2">
      <w:pPr>
        <w:pStyle w:val="NoSpacing"/>
        <w:rPr>
          <w:sz w:val="28"/>
        </w:rPr>
      </w:pPr>
      <w:r>
        <w:rPr>
          <w:sz w:val="28"/>
        </w:rPr>
        <w:tab/>
        <w:t>-  can be difficult to control for everything</w:t>
      </w:r>
    </w:p>
    <w:p w:rsidR="00EF0850" w:rsidRDefault="00805312" w:rsidP="009B7EC2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Graphing</w:t>
      </w:r>
      <w:r w:rsidR="006700CD">
        <w:rPr>
          <w:b/>
          <w:sz w:val="28"/>
        </w:rPr>
        <w:t>:</w:t>
      </w:r>
    </w:p>
    <w:p w:rsidR="006700CD" w:rsidRDefault="006700CD" w:rsidP="009B7EC2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-  graph—a pictorial representation of data in order to see overall trends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picture is worth 1,000 words!!!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graphs</w:t>
      </w:r>
      <w:proofErr w:type="gramEnd"/>
      <w:r>
        <w:rPr>
          <w:sz w:val="28"/>
        </w:rPr>
        <w:t xml:space="preserve"> must be done the RIGHT way!!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should</w:t>
      </w:r>
      <w:proofErr w:type="gramEnd"/>
      <w:r>
        <w:rPr>
          <w:sz w:val="28"/>
        </w:rPr>
        <w:t xml:space="preserve"> have a clear title as to what the graph shows</w:t>
      </w:r>
    </w:p>
    <w:p w:rsidR="003C0359" w:rsidRDefault="003C0359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-  “The effect of [independent var.] on [dependent var.]”</w:t>
      </w:r>
      <w:proofErr w:type="gramEnd"/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should</w:t>
      </w:r>
      <w:proofErr w:type="gramEnd"/>
      <w:r>
        <w:rPr>
          <w:sz w:val="28"/>
        </w:rPr>
        <w:t xml:space="preserve"> be the proper TYPE according to the data that is being 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shown</w:t>
      </w:r>
      <w:proofErr w:type="gramEnd"/>
    </w:p>
    <w:p w:rsidR="00A2339B" w:rsidRDefault="00A2339B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almost</w:t>
      </w:r>
      <w:proofErr w:type="gramEnd"/>
      <w:r>
        <w:rPr>
          <w:sz w:val="28"/>
        </w:rPr>
        <w:t xml:space="preserve"> always this means a LINE GRAPH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should</w:t>
      </w:r>
      <w:proofErr w:type="gramEnd"/>
      <w:r>
        <w:rPr>
          <w:sz w:val="28"/>
        </w:rPr>
        <w:t xml:space="preserve"> take up at least 75% of the page</w:t>
      </w:r>
    </w:p>
    <w:p w:rsidR="00112094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12094" w:rsidRDefault="00112094" w:rsidP="009B7EC2">
      <w:pPr>
        <w:pStyle w:val="NoSpacing"/>
        <w:rPr>
          <w:sz w:val="28"/>
        </w:rPr>
      </w:pPr>
    </w:p>
    <w:p w:rsidR="00112094" w:rsidRDefault="00112094" w:rsidP="009B7EC2">
      <w:pPr>
        <w:pStyle w:val="NoSpacing"/>
        <w:rPr>
          <w:sz w:val="28"/>
        </w:rPr>
      </w:pPr>
    </w:p>
    <w:p w:rsidR="006700CD" w:rsidRDefault="006700CD" w:rsidP="00112094">
      <w:pPr>
        <w:pStyle w:val="NoSpacing"/>
        <w:ind w:left="720" w:firstLine="720"/>
        <w:rPr>
          <w:sz w:val="28"/>
        </w:rPr>
      </w:pPr>
      <w:r>
        <w:rPr>
          <w:sz w:val="28"/>
        </w:rPr>
        <w:lastRenderedPageBreak/>
        <w:t xml:space="preserve">4)  </w:t>
      </w:r>
      <w:proofErr w:type="gramStart"/>
      <w:r>
        <w:rPr>
          <w:sz w:val="28"/>
        </w:rPr>
        <w:t>axes</w:t>
      </w:r>
      <w:proofErr w:type="gramEnd"/>
      <w:r>
        <w:rPr>
          <w:sz w:val="28"/>
        </w:rPr>
        <w:t xml:space="preserve"> should be LABELED with the UNITS that are measured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DEPENDENT VARIABLE goes on the Y AXIS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INDEPENDENT VARIABLE goes on the X AXIS</w:t>
      </w:r>
    </w:p>
    <w:p w:rsidR="006700CD" w:rsidRDefault="006700C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5)  </w:t>
      </w:r>
      <w:proofErr w:type="gramStart"/>
      <w:r w:rsidR="003C0359">
        <w:rPr>
          <w:sz w:val="28"/>
        </w:rPr>
        <w:t>the</w:t>
      </w:r>
      <w:proofErr w:type="gramEnd"/>
      <w:r w:rsidR="003C0359">
        <w:rPr>
          <w:sz w:val="28"/>
        </w:rPr>
        <w:t xml:space="preserve"> SCALE must be consistent all the way through the graph!!!</w:t>
      </w:r>
    </w:p>
    <w:p w:rsidR="003C0359" w:rsidRDefault="003C0359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6)  </w:t>
      </w:r>
      <w:proofErr w:type="gramStart"/>
      <w:r>
        <w:rPr>
          <w:sz w:val="28"/>
        </w:rPr>
        <w:t>must</w:t>
      </w:r>
      <w:proofErr w:type="gramEnd"/>
      <w:r>
        <w:rPr>
          <w:sz w:val="28"/>
        </w:rPr>
        <w:t xml:space="preserve"> be easy to read and interpret</w:t>
      </w:r>
    </w:p>
    <w:p w:rsidR="00A61002" w:rsidRDefault="00A61002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7)  </w:t>
      </w:r>
      <w:proofErr w:type="gramStart"/>
      <w:r>
        <w:rPr>
          <w:sz w:val="28"/>
        </w:rPr>
        <w:t>do</w:t>
      </w:r>
      <w:proofErr w:type="gramEnd"/>
      <w:r>
        <w:rPr>
          <w:sz w:val="28"/>
        </w:rPr>
        <w:t xml:space="preserve"> NOT connect the dots – </w:t>
      </w:r>
      <w:r w:rsidR="007E717E">
        <w:rPr>
          <w:sz w:val="28"/>
        </w:rPr>
        <w:t>DO</w:t>
      </w:r>
      <w:r>
        <w:rPr>
          <w:sz w:val="28"/>
        </w:rPr>
        <w:t xml:space="preserve"> a line of “best fit”</w:t>
      </w:r>
    </w:p>
    <w:p w:rsidR="00A61002" w:rsidRDefault="00CA723E" w:rsidP="009B7EC2">
      <w:pPr>
        <w:pStyle w:val="NoSpacing"/>
        <w:rPr>
          <w:sz w:val="28"/>
        </w:rPr>
      </w:pP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7.05pt;margin-top:12.75pt;width:186.35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03358A" w:rsidRDefault="0003358A">
                  <w:r>
                    <w:t>BAD GRAPH:  No title, no label on axes, no UNITS</w:t>
                  </w:r>
                  <w:proofErr w:type="gramStart"/>
                  <w:r>
                    <w:t>!!!,</w:t>
                  </w:r>
                  <w:proofErr w:type="gramEnd"/>
                  <w:r>
                    <w:t xml:space="preserve"> and by connecting the dots you are implying a scientific relationship where one might not exist!!</w:t>
                  </w:r>
                </w:p>
              </w:txbxContent>
            </v:textbox>
          </v:shape>
        </w:pict>
      </w:r>
      <w:r w:rsidR="0003358A">
        <w:rPr>
          <w:noProof/>
        </w:rPr>
        <w:drawing>
          <wp:inline distT="0" distB="0" distL="0" distR="0">
            <wp:extent cx="3724275" cy="2476500"/>
            <wp:effectExtent l="19050" t="0" r="9525" b="0"/>
            <wp:docPr id="2" name="Picture 1" descr="http://misterguch.brinkster.net/grap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terguch.brinkster.net/graph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8A" w:rsidRDefault="00CA723E" w:rsidP="009B7EC2">
      <w:pPr>
        <w:pStyle w:val="NoSpacing"/>
        <w:rPr>
          <w:sz w:val="28"/>
        </w:rPr>
      </w:pPr>
      <w:r>
        <w:rPr>
          <w:noProof/>
          <w:sz w:val="28"/>
          <w:lang w:eastAsia="zh-TW"/>
        </w:rPr>
        <w:pict>
          <v:shape id="_x0000_s1027" type="#_x0000_t202" style="position:absolute;margin-left:316.3pt;margin-top:24.4pt;width:186.35pt;height:110.6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03358A" w:rsidRDefault="0003358A">
                  <w:r>
                    <w:t>GOOD GRAPH:  axes are labeled with units, graph has a clear title so you know exactly what you are looking at and the line of BEST FIT is drawn (not connect the dots!)</w:t>
                  </w:r>
                </w:p>
              </w:txbxContent>
            </v:textbox>
          </v:shape>
        </w:pict>
      </w:r>
      <w:r w:rsidR="0003358A">
        <w:rPr>
          <w:noProof/>
        </w:rPr>
        <w:drawing>
          <wp:inline distT="0" distB="0" distL="0" distR="0">
            <wp:extent cx="4343400" cy="2905125"/>
            <wp:effectExtent l="19050" t="0" r="0" b="0"/>
            <wp:docPr id="4" name="Picture 4" descr="http://misterguch.brinkster.net/grap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terguch.brinkster.net/graph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0F" w:rsidRDefault="0027470F" w:rsidP="0027470F">
      <w:pPr>
        <w:pStyle w:val="NoSpacing"/>
        <w:jc w:val="center"/>
        <w:rPr>
          <w:sz w:val="28"/>
        </w:rPr>
      </w:pPr>
      <w:r>
        <w:rPr>
          <w:sz w:val="28"/>
        </w:rPr>
        <w:t xml:space="preserve">Images courtesy of Ian </w:t>
      </w:r>
      <w:proofErr w:type="spellStart"/>
      <w:r>
        <w:rPr>
          <w:sz w:val="28"/>
        </w:rPr>
        <w:t>Guch</w:t>
      </w:r>
      <w:proofErr w:type="spellEnd"/>
    </w:p>
    <w:p w:rsidR="0027470F" w:rsidRPr="0027470F" w:rsidRDefault="0027470F" w:rsidP="0027470F">
      <w:pPr>
        <w:pStyle w:val="NoSpacing"/>
        <w:jc w:val="center"/>
        <w:rPr>
          <w:sz w:val="28"/>
        </w:rPr>
      </w:pPr>
      <w:hyperlink r:id="rId11" w:history="1">
        <w:r>
          <w:rPr>
            <w:rStyle w:val="Hyperlink"/>
          </w:rPr>
          <w:t>http://misterguch.brinkster.net/graph.html</w:t>
        </w:r>
      </w:hyperlink>
    </w:p>
    <w:p w:rsidR="0027470F" w:rsidRDefault="0027470F" w:rsidP="009B7EC2">
      <w:pPr>
        <w:pStyle w:val="NoSpacing"/>
        <w:rPr>
          <w:b/>
          <w:sz w:val="28"/>
        </w:rPr>
      </w:pPr>
    </w:p>
    <w:p w:rsidR="00112094" w:rsidRDefault="00112094" w:rsidP="009B7EC2">
      <w:pPr>
        <w:pStyle w:val="NoSpacing"/>
        <w:rPr>
          <w:b/>
          <w:sz w:val="28"/>
        </w:rPr>
      </w:pPr>
    </w:p>
    <w:p w:rsidR="00112094" w:rsidRDefault="00112094" w:rsidP="009B7EC2">
      <w:pPr>
        <w:pStyle w:val="NoSpacing"/>
        <w:rPr>
          <w:b/>
          <w:sz w:val="28"/>
        </w:rPr>
      </w:pPr>
    </w:p>
    <w:p w:rsidR="00112094" w:rsidRDefault="00112094" w:rsidP="009B7EC2">
      <w:pPr>
        <w:pStyle w:val="NoSpacing"/>
        <w:rPr>
          <w:b/>
          <w:sz w:val="28"/>
        </w:rPr>
      </w:pPr>
    </w:p>
    <w:p w:rsidR="00112094" w:rsidRDefault="00112094" w:rsidP="009B7EC2">
      <w:pPr>
        <w:pStyle w:val="NoSpacing"/>
        <w:rPr>
          <w:b/>
          <w:sz w:val="28"/>
        </w:rPr>
      </w:pPr>
    </w:p>
    <w:p w:rsidR="0003358A" w:rsidRDefault="00554E84" w:rsidP="009B7EC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Types of Graphs:</w:t>
      </w:r>
    </w:p>
    <w:p w:rsidR="00554E84" w:rsidRDefault="00554E84" w:rsidP="009B7EC2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1)  PIE CHARTS – good for showing percentages</w:t>
      </w:r>
    </w:p>
    <w:p w:rsidR="000E7F9D" w:rsidRDefault="000E7F9D" w:rsidP="009B7EC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shows the sizes of parts that make up a whole</w:t>
      </w:r>
    </w:p>
    <w:p w:rsidR="000E7F9D" w:rsidRDefault="00112094" w:rsidP="000E7F9D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90761" cy="2847328"/>
            <wp:effectExtent l="19050" t="0" r="4939" b="0"/>
            <wp:docPr id="12" name="Picture 11" descr="744px-Pie_chart_EP_election_200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px-Pie_chart_EP_election_2004.sv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30" cy="28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94" w:rsidRDefault="00112094" w:rsidP="000E7F9D">
      <w:pPr>
        <w:pStyle w:val="NoSpacing"/>
        <w:jc w:val="center"/>
        <w:rPr>
          <w:sz w:val="28"/>
        </w:rPr>
      </w:pPr>
      <w:r>
        <w:rPr>
          <w:sz w:val="28"/>
        </w:rPr>
        <w:t>Image courtesy of Wikipedia</w:t>
      </w:r>
    </w:p>
    <w:p w:rsidR="00112094" w:rsidRDefault="00112094" w:rsidP="000E7F9D">
      <w:pPr>
        <w:pStyle w:val="NoSpacing"/>
        <w:jc w:val="center"/>
        <w:rPr>
          <w:sz w:val="28"/>
        </w:rPr>
      </w:pPr>
      <w:hyperlink r:id="rId13" w:history="1">
        <w:r>
          <w:rPr>
            <w:rStyle w:val="Hyperlink"/>
          </w:rPr>
          <w:t>http://en.wikipedia.org/wiki/File:Pie_chart_EP_election_2004.svg</w:t>
        </w:r>
      </w:hyperlink>
    </w:p>
    <w:p w:rsidR="000E7F9D" w:rsidRDefault="00D27F61" w:rsidP="00D27F61">
      <w:pPr>
        <w:pStyle w:val="NoSpacing"/>
        <w:rPr>
          <w:sz w:val="28"/>
        </w:rPr>
      </w:pPr>
      <w:r>
        <w:rPr>
          <w:sz w:val="28"/>
        </w:rPr>
        <w:tab/>
        <w:t>2)  LINE GRAPH – good for showing the relationship between 2 variables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pure</w:t>
      </w:r>
      <w:proofErr w:type="gramEnd"/>
      <w:r>
        <w:rPr>
          <w:sz w:val="28"/>
        </w:rPr>
        <w:t xml:space="preserve"> scientific line graphs should be a linear regression (LINE OF 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BEST FIT) but sometimes it is also helpful to see overall trends in 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data</w:t>
      </w:r>
      <w:proofErr w:type="gramEnd"/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DEPENDENT VARIABLE always goes on the Y AXIS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INDEPENDENT VARIABLE always goes on the X AXIS</w:t>
      </w:r>
    </w:p>
    <w:p w:rsidR="00D27F61" w:rsidRDefault="00112094" w:rsidP="00D27F61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38525" cy="2515994"/>
            <wp:effectExtent l="0" t="0" r="9525" b="0"/>
            <wp:docPr id="14" name="Picture 13" descr="410px-ScientificGraphSpeedVsTim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px-ScientificGraphSpeedVsTime.svg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94" w:rsidRDefault="00112094" w:rsidP="00D27F61">
      <w:pPr>
        <w:pStyle w:val="NoSpacing"/>
        <w:jc w:val="center"/>
        <w:rPr>
          <w:sz w:val="28"/>
        </w:rPr>
      </w:pPr>
      <w:r>
        <w:rPr>
          <w:sz w:val="28"/>
        </w:rPr>
        <w:t>Image courtesy of Wikipedia</w:t>
      </w:r>
    </w:p>
    <w:p w:rsidR="00112094" w:rsidRDefault="00112094" w:rsidP="00D27F61">
      <w:pPr>
        <w:pStyle w:val="NoSpacing"/>
        <w:jc w:val="center"/>
        <w:rPr>
          <w:sz w:val="28"/>
        </w:rPr>
      </w:pPr>
      <w:hyperlink r:id="rId15" w:history="1">
        <w:r>
          <w:rPr>
            <w:rStyle w:val="Hyperlink"/>
          </w:rPr>
          <w:t>http://en.wikipedia.org/wiki/File:ScientificGraphSpeedVsTime.svg</w:t>
        </w:r>
      </w:hyperlink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3)  BAR GRAPH – good for showing magnitude and overall trends (as well as 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comparison between 2 groups of data)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consists of a set of vertical or horizontal bars that represent the </w:t>
      </w:r>
    </w:p>
    <w:p w:rsidR="00D27F61" w:rsidRDefault="00D27F61" w:rsidP="00D27F61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frequency</w:t>
      </w:r>
      <w:proofErr w:type="gramEnd"/>
      <w:r>
        <w:rPr>
          <w:sz w:val="28"/>
        </w:rPr>
        <w:t xml:space="preserve"> of some category of measured data</w:t>
      </w:r>
    </w:p>
    <w:p w:rsidR="00D27F61" w:rsidRDefault="00112094" w:rsidP="00D27F61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14650" cy="2914650"/>
            <wp:effectExtent l="19050" t="0" r="0" b="0"/>
            <wp:docPr id="15" name="Picture 14" descr="Adobe_Flex_Column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_Flex_ColumnChar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11" cy="291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61" w:rsidRDefault="00112094" w:rsidP="00D27F61">
      <w:pPr>
        <w:pStyle w:val="NoSpacing"/>
        <w:jc w:val="center"/>
        <w:rPr>
          <w:noProof/>
        </w:rPr>
      </w:pPr>
      <w:r>
        <w:rPr>
          <w:noProof/>
        </w:rPr>
        <w:t>Image courtesy of Wikipedia</w:t>
      </w:r>
    </w:p>
    <w:p w:rsidR="00112094" w:rsidRDefault="00112094" w:rsidP="00D27F61">
      <w:pPr>
        <w:pStyle w:val="NoSpacing"/>
        <w:jc w:val="center"/>
        <w:rPr>
          <w:sz w:val="28"/>
        </w:rPr>
      </w:pPr>
      <w:hyperlink r:id="rId17" w:history="1">
        <w:r>
          <w:rPr>
            <w:rStyle w:val="Hyperlink"/>
          </w:rPr>
          <w:t>http://upload.wikimedia.org/wikipedia/commons/d/df/Adobe_Flex_ColumnChart.png</w:t>
        </w:r>
      </w:hyperlink>
    </w:p>
    <w:p w:rsidR="003F15E1" w:rsidRDefault="00813836" w:rsidP="00D27F61">
      <w:pPr>
        <w:pStyle w:val="NoSpacing"/>
        <w:rPr>
          <w:sz w:val="28"/>
        </w:rPr>
      </w:pPr>
      <w:r>
        <w:rPr>
          <w:sz w:val="28"/>
        </w:rPr>
        <w:tab/>
        <w:t xml:space="preserve">4)  HISTOGRAM – similar to a bar graph but a histogram contains </w:t>
      </w:r>
      <w:r w:rsidR="003F15E1">
        <w:rPr>
          <w:sz w:val="28"/>
        </w:rPr>
        <w:t xml:space="preserve">a RANGE </w:t>
      </w:r>
    </w:p>
    <w:p w:rsidR="00D27F61" w:rsidRDefault="003F15E1" w:rsidP="00D27F61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independent variable values rather than just a single value</w:t>
      </w:r>
    </w:p>
    <w:p w:rsidR="003F15E1" w:rsidRDefault="00F5235D" w:rsidP="003F15E1">
      <w:pPr>
        <w:pStyle w:val="NoSpacing"/>
        <w:jc w:val="center"/>
        <w:rPr>
          <w:rFonts w:ascii="Verdana" w:hAnsi="Verdana"/>
          <w:noProof/>
          <w:sz w:val="18"/>
          <w:szCs w:val="18"/>
        </w:rPr>
      </w:pPr>
      <w:r>
        <w:rPr>
          <w:noProof/>
          <w:sz w:val="28"/>
        </w:rPr>
        <w:drawing>
          <wp:inline distT="0" distB="0" distL="0" distR="0">
            <wp:extent cx="2881630" cy="2881630"/>
            <wp:effectExtent l="0" t="0" r="0" b="0"/>
            <wp:docPr id="17" name="Picture 15" descr="216px-Black_cherry_tree_histo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px-Black_cherry_tree_histogram.sv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94" w:rsidRDefault="00112094" w:rsidP="003F15E1">
      <w:pPr>
        <w:pStyle w:val="NoSpacing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Image courtesy of Wikipedia</w:t>
      </w:r>
    </w:p>
    <w:p w:rsidR="00112094" w:rsidRDefault="00F5235D" w:rsidP="003F15E1">
      <w:pPr>
        <w:pStyle w:val="NoSpacing"/>
        <w:jc w:val="center"/>
        <w:rPr>
          <w:sz w:val="28"/>
        </w:rPr>
      </w:pPr>
      <w:hyperlink r:id="rId19" w:history="1">
        <w:r>
          <w:rPr>
            <w:rStyle w:val="Hyperlink"/>
          </w:rPr>
          <w:t>http://commons.wikimedia.org/wiki/File:Black_cherry_tree_histogram.svg</w:t>
        </w:r>
      </w:hyperlink>
    </w:p>
    <w:p w:rsidR="003F15E1" w:rsidRPr="00554E84" w:rsidRDefault="003F15E1" w:rsidP="003F15E1">
      <w:pPr>
        <w:pStyle w:val="NoSpacing"/>
        <w:jc w:val="center"/>
        <w:rPr>
          <w:sz w:val="28"/>
        </w:rPr>
      </w:pPr>
    </w:p>
    <w:sectPr w:rsidR="003F15E1" w:rsidRPr="00554E84" w:rsidSect="00CB1B6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DB" w:rsidRDefault="00B42DDB" w:rsidP="00E711B5">
      <w:pPr>
        <w:spacing w:after="0" w:line="240" w:lineRule="auto"/>
      </w:pPr>
      <w:r>
        <w:separator/>
      </w:r>
    </w:p>
  </w:endnote>
  <w:endnote w:type="continuationSeparator" w:id="0">
    <w:p w:rsidR="00B42DDB" w:rsidRDefault="00B42DDB" w:rsidP="00E7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DB" w:rsidRDefault="00B42DDB" w:rsidP="00E711B5">
      <w:pPr>
        <w:spacing w:after="0" w:line="240" w:lineRule="auto"/>
      </w:pPr>
      <w:r>
        <w:separator/>
      </w:r>
    </w:p>
  </w:footnote>
  <w:footnote w:type="continuationSeparator" w:id="0">
    <w:p w:rsidR="00B42DDB" w:rsidRDefault="00B42DDB" w:rsidP="00E7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B5" w:rsidRDefault="00E711B5">
    <w:pPr>
      <w:pStyle w:val="Header"/>
    </w:pPr>
    <w:r>
      <w:t>Mr. Moss</w:t>
    </w:r>
    <w:r>
      <w:ptab w:relativeTo="margin" w:alignment="center" w:leader="none"/>
    </w:r>
    <w:r>
      <w:t>Chemistry I</w:t>
    </w:r>
    <w:r>
      <w:ptab w:relativeTo="margin" w:alignment="right" w:leader="none"/>
    </w:r>
    <w:r>
      <w:t>Room 216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B5"/>
    <w:rsid w:val="0003358A"/>
    <w:rsid w:val="00045F96"/>
    <w:rsid w:val="000E7F9D"/>
    <w:rsid w:val="00112094"/>
    <w:rsid w:val="001D5C6D"/>
    <w:rsid w:val="0027470F"/>
    <w:rsid w:val="003C0359"/>
    <w:rsid w:val="003F15E1"/>
    <w:rsid w:val="004E66B4"/>
    <w:rsid w:val="00554E84"/>
    <w:rsid w:val="00606882"/>
    <w:rsid w:val="006169C1"/>
    <w:rsid w:val="006700CD"/>
    <w:rsid w:val="007E717E"/>
    <w:rsid w:val="00805312"/>
    <w:rsid w:val="00813836"/>
    <w:rsid w:val="00880271"/>
    <w:rsid w:val="00975C18"/>
    <w:rsid w:val="009B7EC2"/>
    <w:rsid w:val="00A2339B"/>
    <w:rsid w:val="00A61002"/>
    <w:rsid w:val="00AA08CD"/>
    <w:rsid w:val="00AA685E"/>
    <w:rsid w:val="00B22A1C"/>
    <w:rsid w:val="00B42DDB"/>
    <w:rsid w:val="00B74AF1"/>
    <w:rsid w:val="00BC790F"/>
    <w:rsid w:val="00CA723E"/>
    <w:rsid w:val="00CB1B6D"/>
    <w:rsid w:val="00D27F61"/>
    <w:rsid w:val="00D553E5"/>
    <w:rsid w:val="00DA36B6"/>
    <w:rsid w:val="00DE0DB6"/>
    <w:rsid w:val="00E711B5"/>
    <w:rsid w:val="00EF0850"/>
    <w:rsid w:val="00F5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1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1B5"/>
  </w:style>
  <w:style w:type="paragraph" w:styleId="Footer">
    <w:name w:val="footer"/>
    <w:basedOn w:val="Normal"/>
    <w:link w:val="FooterChar"/>
    <w:uiPriority w:val="99"/>
    <w:semiHidden/>
    <w:unhideWhenUsed/>
    <w:rsid w:val="00E7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1B5"/>
  </w:style>
  <w:style w:type="paragraph" w:styleId="BalloonText">
    <w:name w:val="Balloon Text"/>
    <w:basedOn w:val="Normal"/>
    <w:link w:val="BalloonTextChar"/>
    <w:uiPriority w:val="99"/>
    <w:semiHidden/>
    <w:unhideWhenUsed/>
    <w:rsid w:val="00E7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7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willardsclassblog.blogspot.com/2011/10/scientific-method-madness-yo.html" TargetMode="External"/><Relationship Id="rId13" Type="http://schemas.openxmlformats.org/officeDocument/2006/relationships/hyperlink" Target="http://en.wikipedia.org/wiki/File:Pie_chart_EP_election_2004.sv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upload.wikimedia.org/wikipedia/commons/d/df/Adobe_Flex_ColumnChart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isterguch.brinkster.net/grap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File:ScientificGraphSpeedVsTime.svg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commons.wikimedia.org/wiki/File:Black_cherry_tree_histogram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D937-37A3-464A-B12F-1CE9CDF7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3</cp:revision>
  <dcterms:created xsi:type="dcterms:W3CDTF">2011-09-07T13:12:00Z</dcterms:created>
  <dcterms:modified xsi:type="dcterms:W3CDTF">2012-09-04T00:50:00Z</dcterms:modified>
</cp:coreProperties>
</file>