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5D38" w14:textId="46F75F54" w:rsidR="000719EE" w:rsidRDefault="007B6AE7" w:rsidP="007B6AE7">
      <w:pPr>
        <w:jc w:val="center"/>
        <w:rPr>
          <w:rFonts w:ascii="Times New Roman" w:hAnsi="Times New Roman" w:cs="Times New Roman"/>
          <w:b/>
          <w:bCs/>
          <w:sz w:val="24"/>
          <w:szCs w:val="24"/>
        </w:rPr>
      </w:pPr>
      <w:r w:rsidRPr="00DD6867">
        <w:rPr>
          <w:rFonts w:ascii="Times New Roman" w:hAnsi="Times New Roman" w:cs="Times New Roman"/>
          <w:b/>
          <w:bCs/>
          <w:sz w:val="24"/>
          <w:szCs w:val="24"/>
        </w:rPr>
        <w:t>Evaluation Process</w:t>
      </w:r>
    </w:p>
    <w:p w14:paraId="1B10F77A" w14:textId="32CE732A" w:rsidR="00FF46E5" w:rsidRPr="00FF46E5" w:rsidRDefault="00FF46E5" w:rsidP="007B6AE7">
      <w:pPr>
        <w:jc w:val="center"/>
        <w:rPr>
          <w:rFonts w:ascii="Times New Roman" w:hAnsi="Times New Roman" w:cs="Times New Roman"/>
          <w:b/>
          <w:bCs/>
          <w:i/>
          <w:iCs/>
          <w:sz w:val="20"/>
          <w:szCs w:val="20"/>
        </w:rPr>
      </w:pPr>
      <w:r w:rsidRPr="00FF46E5">
        <w:rPr>
          <w:rFonts w:ascii="Times New Roman" w:hAnsi="Times New Roman" w:cs="Times New Roman"/>
          <w:b/>
          <w:bCs/>
          <w:i/>
          <w:iCs/>
          <w:sz w:val="20"/>
          <w:szCs w:val="20"/>
        </w:rPr>
        <w:t>Updated 2022</w:t>
      </w:r>
    </w:p>
    <w:p w14:paraId="70A3BC91" w14:textId="271BE317" w:rsidR="007B6AE7" w:rsidRPr="00DD6867" w:rsidRDefault="007B6AE7" w:rsidP="007B6AE7">
      <w:pPr>
        <w:jc w:val="both"/>
        <w:rPr>
          <w:rFonts w:ascii="Times New Roman" w:hAnsi="Times New Roman" w:cs="Times New Roman"/>
          <w:b/>
          <w:bCs/>
          <w:sz w:val="24"/>
          <w:szCs w:val="24"/>
        </w:rPr>
      </w:pPr>
      <w:r w:rsidRPr="00DD6867">
        <w:rPr>
          <w:rFonts w:ascii="Times New Roman" w:hAnsi="Times New Roman" w:cs="Times New Roman"/>
          <w:b/>
          <w:bCs/>
          <w:sz w:val="24"/>
          <w:szCs w:val="24"/>
        </w:rPr>
        <w:t>New Referrals</w:t>
      </w:r>
    </w:p>
    <w:p w14:paraId="1117AB52" w14:textId="255FD460" w:rsidR="00E57768" w:rsidRDefault="007B6AE7" w:rsidP="007B6AE7">
      <w:pPr>
        <w:jc w:val="both"/>
        <w:rPr>
          <w:rFonts w:ascii="Times New Roman" w:hAnsi="Times New Roman" w:cs="Times New Roman"/>
          <w:sz w:val="24"/>
          <w:szCs w:val="24"/>
        </w:rPr>
      </w:pPr>
      <w:r>
        <w:rPr>
          <w:rFonts w:ascii="Times New Roman" w:hAnsi="Times New Roman" w:cs="Times New Roman"/>
          <w:sz w:val="24"/>
          <w:szCs w:val="24"/>
        </w:rPr>
        <w:t xml:space="preserve">Following the intake process conducted by the Early Intervention Secretary, the </w:t>
      </w:r>
      <w:r w:rsidR="00980BB0">
        <w:rPr>
          <w:rFonts w:ascii="Times New Roman" w:hAnsi="Times New Roman" w:cs="Times New Roman"/>
          <w:sz w:val="24"/>
          <w:szCs w:val="24"/>
        </w:rPr>
        <w:t xml:space="preserve">assigned </w:t>
      </w:r>
      <w:r>
        <w:rPr>
          <w:rFonts w:ascii="Times New Roman" w:hAnsi="Times New Roman" w:cs="Times New Roman"/>
          <w:sz w:val="24"/>
          <w:szCs w:val="24"/>
        </w:rPr>
        <w:t>Service Coordin</w:t>
      </w:r>
      <w:r w:rsidR="007600DB">
        <w:rPr>
          <w:rFonts w:ascii="Times New Roman" w:hAnsi="Times New Roman" w:cs="Times New Roman"/>
          <w:sz w:val="24"/>
          <w:szCs w:val="24"/>
        </w:rPr>
        <w:t>ator will contract the family within ten (10) days of receiving the</w:t>
      </w:r>
      <w:r w:rsidR="00980BB0">
        <w:rPr>
          <w:rFonts w:ascii="Times New Roman" w:hAnsi="Times New Roman" w:cs="Times New Roman"/>
          <w:sz w:val="24"/>
          <w:szCs w:val="24"/>
        </w:rPr>
        <w:t xml:space="preserve"> intake. </w:t>
      </w:r>
      <w:r w:rsidR="00D37CB7">
        <w:rPr>
          <w:rFonts w:ascii="Times New Roman" w:hAnsi="Times New Roman" w:cs="Times New Roman"/>
          <w:sz w:val="24"/>
          <w:szCs w:val="24"/>
        </w:rPr>
        <w:t xml:space="preserve">The </w:t>
      </w:r>
      <w:r w:rsidR="007766B0">
        <w:rPr>
          <w:rFonts w:ascii="Times New Roman" w:hAnsi="Times New Roman" w:cs="Times New Roman"/>
          <w:sz w:val="24"/>
          <w:szCs w:val="24"/>
        </w:rPr>
        <w:t xml:space="preserve">Service Coordinator will schedule a time/date for the family to come in for an initial screening which may result in an evaluation. </w:t>
      </w:r>
    </w:p>
    <w:p w14:paraId="23CC3903" w14:textId="1A2E5B4F" w:rsidR="00D37CB7" w:rsidRPr="00DD6867" w:rsidRDefault="00D37CB7" w:rsidP="007B6AE7">
      <w:pPr>
        <w:jc w:val="both"/>
        <w:rPr>
          <w:rFonts w:ascii="Times New Roman" w:hAnsi="Times New Roman" w:cs="Times New Roman"/>
          <w:b/>
          <w:bCs/>
          <w:sz w:val="24"/>
          <w:szCs w:val="24"/>
        </w:rPr>
      </w:pPr>
      <w:r w:rsidRPr="00DD6867">
        <w:rPr>
          <w:rFonts w:ascii="Times New Roman" w:hAnsi="Times New Roman" w:cs="Times New Roman"/>
          <w:b/>
          <w:bCs/>
          <w:sz w:val="24"/>
          <w:szCs w:val="24"/>
        </w:rPr>
        <w:t>Issuing a Permission to Evaluate (PTE)</w:t>
      </w:r>
    </w:p>
    <w:p w14:paraId="6BB20FA9" w14:textId="3E21B2EB" w:rsidR="00D37CB7" w:rsidRDefault="007766B0" w:rsidP="007B6AE7">
      <w:pPr>
        <w:jc w:val="both"/>
        <w:rPr>
          <w:rFonts w:ascii="Times New Roman" w:hAnsi="Times New Roman" w:cs="Times New Roman"/>
          <w:sz w:val="24"/>
          <w:szCs w:val="24"/>
        </w:rPr>
      </w:pPr>
      <w:r>
        <w:rPr>
          <w:rFonts w:ascii="Times New Roman" w:hAnsi="Times New Roman" w:cs="Times New Roman"/>
          <w:sz w:val="24"/>
          <w:szCs w:val="24"/>
        </w:rPr>
        <w:t>When the family reports for the initial screening, the Service Coordinator will issue the PTE pending results of the screening.</w:t>
      </w:r>
      <w:r w:rsidR="0095756E">
        <w:rPr>
          <w:rFonts w:ascii="Times New Roman" w:hAnsi="Times New Roman" w:cs="Times New Roman"/>
          <w:sz w:val="24"/>
          <w:szCs w:val="24"/>
        </w:rPr>
        <w:t xml:space="preserve"> </w:t>
      </w:r>
      <w:r>
        <w:rPr>
          <w:rFonts w:ascii="Times New Roman" w:hAnsi="Times New Roman" w:cs="Times New Roman"/>
          <w:sz w:val="24"/>
          <w:szCs w:val="24"/>
        </w:rPr>
        <w:t>At this time, the evaluation team including the Service Coordinator will explain to the parents that the evaluation report (ER) must be presented to the parents within sixty (60) days of the receipt of the signed PTE.</w:t>
      </w:r>
      <w:r w:rsidR="0095756E">
        <w:rPr>
          <w:rFonts w:ascii="Times New Roman" w:hAnsi="Times New Roman" w:cs="Times New Roman"/>
          <w:sz w:val="24"/>
          <w:szCs w:val="24"/>
        </w:rPr>
        <w:t xml:space="preserve"> A</w:t>
      </w:r>
      <w:r w:rsidR="00DD6867">
        <w:rPr>
          <w:rFonts w:ascii="Times New Roman" w:hAnsi="Times New Roman" w:cs="Times New Roman"/>
          <w:sz w:val="24"/>
          <w:szCs w:val="24"/>
        </w:rPr>
        <w:t xml:space="preserve"> PTE form </w:t>
      </w:r>
      <w:r w:rsidR="0095756E">
        <w:rPr>
          <w:rFonts w:ascii="Times New Roman" w:hAnsi="Times New Roman" w:cs="Times New Roman"/>
          <w:sz w:val="24"/>
          <w:szCs w:val="24"/>
        </w:rPr>
        <w:t xml:space="preserve">must be signed to </w:t>
      </w:r>
      <w:r w:rsidR="00DD6867">
        <w:rPr>
          <w:rFonts w:ascii="Times New Roman" w:hAnsi="Times New Roman" w:cs="Times New Roman"/>
          <w:sz w:val="24"/>
          <w:szCs w:val="24"/>
        </w:rPr>
        <w:t>obtain permission to conduct the initial evaluation of the child</w:t>
      </w:r>
      <w:r w:rsidR="0095756E">
        <w:rPr>
          <w:rFonts w:ascii="Times New Roman" w:hAnsi="Times New Roman" w:cs="Times New Roman"/>
          <w:sz w:val="24"/>
          <w:szCs w:val="24"/>
        </w:rPr>
        <w:t xml:space="preserve"> to determine eligibility of services</w:t>
      </w:r>
      <w:r w:rsidR="00DD6867">
        <w:rPr>
          <w:rFonts w:ascii="Times New Roman" w:hAnsi="Times New Roman" w:cs="Times New Roman"/>
          <w:sz w:val="24"/>
          <w:szCs w:val="24"/>
        </w:rPr>
        <w:t xml:space="preserve"> (Chapter 14 Regulations)</w:t>
      </w:r>
      <w:r w:rsidR="0095756E">
        <w:rPr>
          <w:rFonts w:ascii="Times New Roman" w:hAnsi="Times New Roman" w:cs="Times New Roman"/>
          <w:sz w:val="24"/>
          <w:szCs w:val="24"/>
        </w:rPr>
        <w:t>.</w:t>
      </w:r>
    </w:p>
    <w:p w14:paraId="68856B21" w14:textId="7BE96401" w:rsidR="00DD6867" w:rsidRPr="00DD6867" w:rsidRDefault="00DD6867" w:rsidP="007B6AE7">
      <w:pPr>
        <w:jc w:val="both"/>
        <w:rPr>
          <w:rFonts w:ascii="Times New Roman" w:hAnsi="Times New Roman" w:cs="Times New Roman"/>
          <w:b/>
          <w:bCs/>
          <w:sz w:val="24"/>
          <w:szCs w:val="24"/>
        </w:rPr>
      </w:pPr>
      <w:r w:rsidRPr="00DD6867">
        <w:rPr>
          <w:rFonts w:ascii="Times New Roman" w:hAnsi="Times New Roman" w:cs="Times New Roman"/>
          <w:b/>
          <w:bCs/>
          <w:sz w:val="24"/>
          <w:szCs w:val="24"/>
        </w:rPr>
        <w:t>Cancellations/No Shows</w:t>
      </w:r>
    </w:p>
    <w:p w14:paraId="0FB2FB88" w14:textId="1F3B4221" w:rsidR="00DD6867" w:rsidRDefault="00DD6867" w:rsidP="00DD6867">
      <w:pPr>
        <w:rPr>
          <w:rFonts w:ascii="Times New Roman" w:hAnsi="Times New Roman" w:cs="Times New Roman"/>
          <w:sz w:val="24"/>
          <w:szCs w:val="24"/>
        </w:rPr>
      </w:pPr>
      <w:r>
        <w:rPr>
          <w:rFonts w:ascii="Times New Roman" w:hAnsi="Times New Roman" w:cs="Times New Roman"/>
          <w:sz w:val="24"/>
          <w:szCs w:val="24"/>
        </w:rPr>
        <w:t xml:space="preserve">As per the Luzerne/Wyoming County Early Intervention Family </w:t>
      </w:r>
      <w:r w:rsidR="003224FA">
        <w:rPr>
          <w:rFonts w:ascii="Times New Roman" w:hAnsi="Times New Roman" w:cs="Times New Roman"/>
          <w:sz w:val="24"/>
          <w:szCs w:val="24"/>
        </w:rPr>
        <w:t xml:space="preserve">Engagement </w:t>
      </w:r>
      <w:r>
        <w:rPr>
          <w:rFonts w:ascii="Times New Roman" w:hAnsi="Times New Roman" w:cs="Times New Roman"/>
          <w:sz w:val="24"/>
          <w:szCs w:val="24"/>
        </w:rPr>
        <w:t xml:space="preserve">Policy, cancelling or failure to show will result in rescheduling to the next available appointment date.  The assigned </w:t>
      </w:r>
      <w:r w:rsidRPr="00B070D5">
        <w:rPr>
          <w:rFonts w:ascii="Times New Roman" w:hAnsi="Times New Roman" w:cs="Times New Roman"/>
          <w:sz w:val="24"/>
          <w:szCs w:val="24"/>
        </w:rPr>
        <w:t xml:space="preserve">Service Coordinators will complete three efforts for </w:t>
      </w:r>
      <w:r>
        <w:rPr>
          <w:rFonts w:ascii="Times New Roman" w:hAnsi="Times New Roman" w:cs="Times New Roman"/>
          <w:sz w:val="24"/>
          <w:szCs w:val="24"/>
        </w:rPr>
        <w:t xml:space="preserve">an </w:t>
      </w:r>
      <w:r w:rsidRPr="00B070D5">
        <w:rPr>
          <w:rFonts w:ascii="Times New Roman" w:hAnsi="Times New Roman" w:cs="Times New Roman"/>
          <w:sz w:val="24"/>
          <w:szCs w:val="24"/>
        </w:rPr>
        <w:t>appointment</w:t>
      </w:r>
      <w:r>
        <w:rPr>
          <w:rFonts w:ascii="Times New Roman" w:hAnsi="Times New Roman" w:cs="Times New Roman"/>
          <w:sz w:val="24"/>
          <w:szCs w:val="24"/>
        </w:rPr>
        <w:t>. A</w:t>
      </w:r>
      <w:r w:rsidRPr="00B070D5">
        <w:rPr>
          <w:rFonts w:ascii="Times New Roman" w:hAnsi="Times New Roman" w:cs="Times New Roman"/>
          <w:sz w:val="24"/>
          <w:szCs w:val="24"/>
        </w:rPr>
        <w:t>fter the third failed attempt, referral will be sent back to central office for exiting.</w:t>
      </w:r>
    </w:p>
    <w:p w14:paraId="3CF1D547" w14:textId="3952E270" w:rsidR="00DD6867" w:rsidRPr="001D3B2F" w:rsidRDefault="00DD6867" w:rsidP="00DD6867">
      <w:pPr>
        <w:rPr>
          <w:rFonts w:ascii="Times New Roman" w:hAnsi="Times New Roman" w:cs="Times New Roman"/>
          <w:b/>
          <w:bCs/>
          <w:sz w:val="24"/>
          <w:szCs w:val="24"/>
        </w:rPr>
      </w:pPr>
      <w:r w:rsidRPr="001D3B2F">
        <w:rPr>
          <w:rFonts w:ascii="Times New Roman" w:hAnsi="Times New Roman" w:cs="Times New Roman"/>
          <w:b/>
          <w:bCs/>
          <w:sz w:val="24"/>
          <w:szCs w:val="24"/>
        </w:rPr>
        <w:t>Completing the PTE Form</w:t>
      </w:r>
    </w:p>
    <w:p w14:paraId="43AE637D" w14:textId="14915CDF" w:rsidR="00DD6867" w:rsidRDefault="001D3B2F" w:rsidP="001E0123">
      <w:pPr>
        <w:rPr>
          <w:rFonts w:ascii="Times New Roman" w:hAnsi="Times New Roman" w:cs="Times New Roman"/>
          <w:sz w:val="24"/>
          <w:szCs w:val="24"/>
        </w:rPr>
      </w:pPr>
      <w:r>
        <w:rPr>
          <w:rFonts w:ascii="Times New Roman" w:hAnsi="Times New Roman" w:cs="Times New Roman"/>
          <w:sz w:val="24"/>
          <w:szCs w:val="24"/>
        </w:rPr>
        <w:t xml:space="preserve">The PTE </w:t>
      </w:r>
      <w:r w:rsidR="006D752B">
        <w:rPr>
          <w:rFonts w:ascii="Times New Roman" w:hAnsi="Times New Roman" w:cs="Times New Roman"/>
          <w:sz w:val="24"/>
          <w:szCs w:val="24"/>
        </w:rPr>
        <w:t>w</w:t>
      </w:r>
      <w:r>
        <w:rPr>
          <w:rFonts w:ascii="Times New Roman" w:hAnsi="Times New Roman" w:cs="Times New Roman"/>
          <w:sz w:val="24"/>
          <w:szCs w:val="24"/>
        </w:rPr>
        <w:t xml:space="preserve">ill explain the reason for the evaluation, who initiated the referral, and specific information on the areas of concern. At the discretion of the assigned Service Coordinator, multiple team members (related services) may be required to participate in the initial evaluation. The PTE should describe all the assessments to be used. </w:t>
      </w:r>
      <w:r w:rsidR="001E0123">
        <w:rPr>
          <w:rFonts w:ascii="Times New Roman" w:hAnsi="Times New Roman" w:cs="Times New Roman"/>
          <w:sz w:val="24"/>
          <w:szCs w:val="24"/>
        </w:rPr>
        <w:t xml:space="preserve">If parents agree to the proposed evaluation, they may check the consent to evaluate box, sign, and date the PTE. They must also include their phone number for future contact. If the parent does not give consent the Service Coordinator should contact the Early Intervention Supervisor as soon as possible to discuss the parents’ concerns and determine appropriate course of action. Failure to sign the PTE will result in a delay of services. </w:t>
      </w:r>
    </w:p>
    <w:p w14:paraId="7EDE51C2" w14:textId="0F7EE734" w:rsidR="001E0123" w:rsidRDefault="001E0123" w:rsidP="001E0123">
      <w:pPr>
        <w:rPr>
          <w:rFonts w:ascii="Times New Roman" w:hAnsi="Times New Roman" w:cs="Times New Roman"/>
          <w:sz w:val="24"/>
          <w:szCs w:val="24"/>
        </w:rPr>
      </w:pPr>
      <w:r w:rsidRPr="00E57768">
        <w:rPr>
          <w:rFonts w:ascii="Times New Roman" w:hAnsi="Times New Roman" w:cs="Times New Roman"/>
          <w:b/>
          <w:bCs/>
          <w:sz w:val="24"/>
          <w:szCs w:val="24"/>
        </w:rPr>
        <w:t xml:space="preserve">Procedural Safeguard </w:t>
      </w:r>
      <w:r w:rsidR="00E57768" w:rsidRPr="00E57768">
        <w:rPr>
          <w:rFonts w:ascii="Times New Roman" w:hAnsi="Times New Roman" w:cs="Times New Roman"/>
          <w:b/>
          <w:bCs/>
          <w:sz w:val="24"/>
          <w:szCs w:val="24"/>
        </w:rPr>
        <w:t>Notice (PSG)</w:t>
      </w:r>
    </w:p>
    <w:p w14:paraId="12787343" w14:textId="18C88761" w:rsidR="00E57768" w:rsidRDefault="00E57768" w:rsidP="001E0123">
      <w:pPr>
        <w:rPr>
          <w:rFonts w:ascii="Times New Roman" w:hAnsi="Times New Roman" w:cs="Times New Roman"/>
          <w:sz w:val="24"/>
          <w:szCs w:val="24"/>
        </w:rPr>
      </w:pPr>
      <w:r>
        <w:rPr>
          <w:rFonts w:ascii="Times New Roman" w:hAnsi="Times New Roman" w:cs="Times New Roman"/>
          <w:sz w:val="24"/>
          <w:szCs w:val="24"/>
        </w:rPr>
        <w:t>The PSG notice</w:t>
      </w:r>
      <w:r w:rsidR="007F2BD7">
        <w:rPr>
          <w:rFonts w:ascii="Times New Roman" w:hAnsi="Times New Roman" w:cs="Times New Roman"/>
          <w:sz w:val="24"/>
          <w:szCs w:val="24"/>
        </w:rPr>
        <w:t xml:space="preserve"> will be </w:t>
      </w:r>
      <w:r w:rsidR="0075254A">
        <w:rPr>
          <w:rFonts w:ascii="Times New Roman" w:hAnsi="Times New Roman" w:cs="Times New Roman"/>
          <w:sz w:val="24"/>
          <w:szCs w:val="24"/>
        </w:rPr>
        <w:t xml:space="preserve">given to the parent(s) </w:t>
      </w:r>
      <w:r w:rsidR="009C30BD">
        <w:rPr>
          <w:rFonts w:ascii="Times New Roman" w:hAnsi="Times New Roman" w:cs="Times New Roman"/>
          <w:sz w:val="24"/>
          <w:szCs w:val="24"/>
        </w:rPr>
        <w:t xml:space="preserve">at the following times. PSG are also located on the Hazleton Area School District’s Early Intervention website for view. </w:t>
      </w:r>
    </w:p>
    <w:p w14:paraId="5FFE4BFC" w14:textId="2291F3CE" w:rsidR="009C30BD" w:rsidRDefault="0075733D" w:rsidP="009C30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With the initial PTE or any subsequent PTRE</w:t>
      </w:r>
    </w:p>
    <w:p w14:paraId="5442FA47" w14:textId="35F8A166" w:rsidR="0075733D" w:rsidRDefault="00B01F6E" w:rsidP="009C30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Yearly at the annual IEP meeting</w:t>
      </w:r>
    </w:p>
    <w:p w14:paraId="1E54884B" w14:textId="601FC0E9" w:rsidR="00B01F6E" w:rsidRDefault="00B41663" w:rsidP="009C30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Whenever there is a change in placement.</w:t>
      </w:r>
    </w:p>
    <w:p w14:paraId="3D388289" w14:textId="4096A267" w:rsidR="00B41663" w:rsidRDefault="00547C57" w:rsidP="009C30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Upon request.</w:t>
      </w:r>
    </w:p>
    <w:p w14:paraId="6DE12F65" w14:textId="7FAEEAD0" w:rsidR="002D6BCC" w:rsidRDefault="002D6BCC" w:rsidP="009C30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If a parent declines to initiate an evaluation.</w:t>
      </w:r>
    </w:p>
    <w:p w14:paraId="74733601" w14:textId="76CA6B95" w:rsidR="002D6BCC" w:rsidRDefault="002D6BCC" w:rsidP="009C30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Upon request of the parent(s) filing a state complaint (mediation or due process complaint).</w:t>
      </w:r>
    </w:p>
    <w:p w14:paraId="4E8E264B" w14:textId="3D1A95F6" w:rsidR="002D6BCC" w:rsidRDefault="00C61CF4" w:rsidP="00EE6A50">
      <w:pPr>
        <w:rPr>
          <w:rFonts w:ascii="Times New Roman" w:hAnsi="Times New Roman" w:cs="Times New Roman"/>
          <w:sz w:val="24"/>
          <w:szCs w:val="24"/>
        </w:rPr>
      </w:pPr>
      <w:r>
        <w:rPr>
          <w:rFonts w:ascii="Times New Roman" w:hAnsi="Times New Roman" w:cs="Times New Roman"/>
          <w:sz w:val="24"/>
          <w:szCs w:val="24"/>
        </w:rPr>
        <w:t xml:space="preserve">Explain to parents that the PSG notice outlines their educational rights, </w:t>
      </w:r>
      <w:r w:rsidR="00893228">
        <w:rPr>
          <w:rFonts w:ascii="Times New Roman" w:hAnsi="Times New Roman" w:cs="Times New Roman"/>
          <w:sz w:val="24"/>
          <w:szCs w:val="24"/>
        </w:rPr>
        <w:t>defines terms, explains confid</w:t>
      </w:r>
      <w:r w:rsidR="00087154">
        <w:rPr>
          <w:rFonts w:ascii="Times New Roman" w:hAnsi="Times New Roman" w:cs="Times New Roman"/>
          <w:sz w:val="24"/>
          <w:szCs w:val="24"/>
        </w:rPr>
        <w:t xml:space="preserve">entiality and the steps to take if a disagreement cannot be resolved locally. Point out the resources at the end of the document. </w:t>
      </w:r>
    </w:p>
    <w:p w14:paraId="3FF7DCA1" w14:textId="3446D39F" w:rsidR="00EE6A50" w:rsidRPr="00A80767" w:rsidRDefault="005549B2" w:rsidP="00EE6A50">
      <w:pPr>
        <w:rPr>
          <w:rFonts w:ascii="Times New Roman" w:hAnsi="Times New Roman" w:cs="Times New Roman"/>
          <w:b/>
          <w:bCs/>
          <w:sz w:val="24"/>
          <w:szCs w:val="24"/>
        </w:rPr>
      </w:pPr>
      <w:r w:rsidRPr="00A80767">
        <w:rPr>
          <w:rFonts w:ascii="Times New Roman" w:hAnsi="Times New Roman" w:cs="Times New Roman"/>
          <w:b/>
          <w:bCs/>
          <w:sz w:val="24"/>
          <w:szCs w:val="24"/>
        </w:rPr>
        <w:t xml:space="preserve">Required </w:t>
      </w:r>
      <w:r w:rsidR="00DE291F" w:rsidRPr="00A80767">
        <w:rPr>
          <w:rFonts w:ascii="Times New Roman" w:hAnsi="Times New Roman" w:cs="Times New Roman"/>
          <w:b/>
          <w:bCs/>
          <w:sz w:val="24"/>
          <w:szCs w:val="24"/>
        </w:rPr>
        <w:t>Components of the Evaluation</w:t>
      </w:r>
    </w:p>
    <w:p w14:paraId="1C31404C" w14:textId="3285730A" w:rsidR="00DE291F" w:rsidRDefault="00DE291F" w:rsidP="00EE6A50">
      <w:pPr>
        <w:rPr>
          <w:rFonts w:ascii="Times New Roman" w:hAnsi="Times New Roman" w:cs="Times New Roman"/>
          <w:sz w:val="24"/>
          <w:szCs w:val="24"/>
        </w:rPr>
      </w:pPr>
      <w:r>
        <w:rPr>
          <w:rFonts w:ascii="Times New Roman" w:hAnsi="Times New Roman" w:cs="Times New Roman"/>
          <w:sz w:val="24"/>
          <w:szCs w:val="24"/>
        </w:rPr>
        <w:t xml:space="preserve">Sufficient information must be gathered on the child’s suspected disability to ensure that relevant data is examined </w:t>
      </w:r>
      <w:r w:rsidR="00A80767">
        <w:rPr>
          <w:rFonts w:ascii="Times New Roman" w:hAnsi="Times New Roman" w:cs="Times New Roman"/>
          <w:sz w:val="24"/>
          <w:szCs w:val="24"/>
        </w:rPr>
        <w:t>related to the child's:</w:t>
      </w:r>
    </w:p>
    <w:p w14:paraId="449B208C" w14:textId="6F61413E" w:rsidR="00A80767" w:rsidRDefault="00A80767" w:rsidP="00A8076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Cognitive Development – this section refers to how the brain functions and includes the development of thinking, learning, awareness, judgement, and information processing/</w:t>
      </w:r>
    </w:p>
    <w:p w14:paraId="0110D6F2" w14:textId="2B67DD82" w:rsidR="00A80767" w:rsidRDefault="00A80767" w:rsidP="00A8076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Communication Development – this section includes early development of the communication and language</w:t>
      </w:r>
      <w:r w:rsidR="008845DF">
        <w:rPr>
          <w:rFonts w:ascii="Times New Roman" w:hAnsi="Times New Roman" w:cs="Times New Roman"/>
          <w:sz w:val="24"/>
          <w:szCs w:val="24"/>
        </w:rPr>
        <w:t xml:space="preserve"> children use to express themselves including the </w:t>
      </w:r>
      <w:r w:rsidR="004847DD">
        <w:rPr>
          <w:rFonts w:ascii="Times New Roman" w:hAnsi="Times New Roman" w:cs="Times New Roman"/>
          <w:sz w:val="24"/>
          <w:szCs w:val="24"/>
        </w:rPr>
        <w:t>child’s</w:t>
      </w:r>
      <w:r w:rsidR="008845DF">
        <w:rPr>
          <w:rFonts w:ascii="Times New Roman" w:hAnsi="Times New Roman" w:cs="Times New Roman"/>
          <w:sz w:val="24"/>
          <w:szCs w:val="24"/>
        </w:rPr>
        <w:t xml:space="preserve"> ability to understand (</w:t>
      </w:r>
      <w:r w:rsidR="004847DD">
        <w:rPr>
          <w:rFonts w:ascii="Times New Roman" w:hAnsi="Times New Roman" w:cs="Times New Roman"/>
          <w:sz w:val="24"/>
          <w:szCs w:val="24"/>
        </w:rPr>
        <w:t>receptive</w:t>
      </w:r>
      <w:r w:rsidR="008845DF">
        <w:rPr>
          <w:rFonts w:ascii="Times New Roman" w:hAnsi="Times New Roman" w:cs="Times New Roman"/>
          <w:sz w:val="24"/>
          <w:szCs w:val="24"/>
        </w:rPr>
        <w:t>) and communicate (express</w:t>
      </w:r>
      <w:r w:rsidR="004847DD">
        <w:rPr>
          <w:rFonts w:ascii="Times New Roman" w:hAnsi="Times New Roman" w:cs="Times New Roman"/>
          <w:sz w:val="24"/>
          <w:szCs w:val="24"/>
        </w:rPr>
        <w:t xml:space="preserve">ive) wants, needs, and ideas within everyday routines. </w:t>
      </w:r>
    </w:p>
    <w:p w14:paraId="4AA986FD" w14:textId="27B56B24" w:rsidR="004847DD" w:rsidRDefault="004847DD" w:rsidP="00A8076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Social and Emotional Development – this section includes the child’s ability to engage others including play, responding to adult, and other children expressing their emotions.</w:t>
      </w:r>
    </w:p>
    <w:p w14:paraId="75DC0184" w14:textId="7CB75FD3" w:rsidR="004847DD" w:rsidRDefault="004847DD" w:rsidP="00A8076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Physical Development – this section includes the child’s ability to move their own body including control of muscles, ability to sit, stand, move from place to </w:t>
      </w:r>
      <w:r w:rsidR="00DE5F48">
        <w:rPr>
          <w:rFonts w:ascii="Times New Roman" w:hAnsi="Times New Roman" w:cs="Times New Roman"/>
          <w:sz w:val="24"/>
          <w:szCs w:val="24"/>
        </w:rPr>
        <w:t>place,</w:t>
      </w:r>
      <w:r>
        <w:rPr>
          <w:rFonts w:ascii="Times New Roman" w:hAnsi="Times New Roman" w:cs="Times New Roman"/>
          <w:sz w:val="24"/>
          <w:szCs w:val="24"/>
        </w:rPr>
        <w:t xml:space="preserve"> and manipulate toys using large and small muscle development. </w:t>
      </w:r>
    </w:p>
    <w:p w14:paraId="29DCC48F" w14:textId="1D7A4B81" w:rsidR="004847DD" w:rsidRDefault="004847DD" w:rsidP="00A8076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Adaptive Development – this section includes the child’s </w:t>
      </w:r>
      <w:r w:rsidR="00DE5F48">
        <w:rPr>
          <w:rFonts w:ascii="Times New Roman" w:hAnsi="Times New Roman" w:cs="Times New Roman"/>
          <w:sz w:val="24"/>
          <w:szCs w:val="24"/>
        </w:rPr>
        <w:t xml:space="preserve">self-help skills such as feeding, dressing, and toileting. </w:t>
      </w:r>
    </w:p>
    <w:p w14:paraId="77AF551F" w14:textId="4DC374F8" w:rsidR="00DE5F48" w:rsidRDefault="00DE5F48" w:rsidP="00A8076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Current health status and medical history including vision</w:t>
      </w:r>
      <w:r w:rsidR="00E84594">
        <w:rPr>
          <w:rFonts w:ascii="Times New Roman" w:hAnsi="Times New Roman" w:cs="Times New Roman"/>
          <w:sz w:val="24"/>
          <w:szCs w:val="24"/>
        </w:rPr>
        <w:t xml:space="preserve"> and</w:t>
      </w:r>
      <w:r>
        <w:rPr>
          <w:rFonts w:ascii="Times New Roman" w:hAnsi="Times New Roman" w:cs="Times New Roman"/>
          <w:sz w:val="24"/>
          <w:szCs w:val="24"/>
        </w:rPr>
        <w:t xml:space="preserve"> hearing</w:t>
      </w:r>
      <w:r w:rsidR="00E84594">
        <w:rPr>
          <w:rFonts w:ascii="Times New Roman" w:hAnsi="Times New Roman" w:cs="Times New Roman"/>
          <w:sz w:val="24"/>
          <w:szCs w:val="24"/>
        </w:rPr>
        <w:t>.</w:t>
      </w:r>
    </w:p>
    <w:p w14:paraId="5E6B223D" w14:textId="1A4919B6" w:rsidR="00E84594" w:rsidRDefault="00E84594" w:rsidP="00E84594">
      <w:pPr>
        <w:rPr>
          <w:rFonts w:ascii="Times New Roman" w:hAnsi="Times New Roman" w:cs="Times New Roman"/>
          <w:sz w:val="24"/>
          <w:szCs w:val="24"/>
        </w:rPr>
      </w:pPr>
      <w:r>
        <w:rPr>
          <w:rFonts w:ascii="Times New Roman" w:hAnsi="Times New Roman" w:cs="Times New Roman"/>
          <w:sz w:val="24"/>
          <w:szCs w:val="24"/>
        </w:rPr>
        <w:t xml:space="preserve">Information must come from a variety of </w:t>
      </w:r>
      <w:r w:rsidR="0029672D">
        <w:rPr>
          <w:rFonts w:ascii="Times New Roman" w:hAnsi="Times New Roman" w:cs="Times New Roman"/>
          <w:sz w:val="24"/>
          <w:szCs w:val="24"/>
        </w:rPr>
        <w:t>sources</w:t>
      </w:r>
      <w:r>
        <w:rPr>
          <w:rFonts w:ascii="Times New Roman" w:hAnsi="Times New Roman" w:cs="Times New Roman"/>
          <w:sz w:val="24"/>
          <w:szCs w:val="24"/>
        </w:rPr>
        <w:t xml:space="preserve"> </w:t>
      </w:r>
      <w:r w:rsidR="004E6AE6">
        <w:rPr>
          <w:rFonts w:ascii="Times New Roman" w:hAnsi="Times New Roman" w:cs="Times New Roman"/>
          <w:sz w:val="24"/>
          <w:szCs w:val="24"/>
        </w:rPr>
        <w:t>specific to the child’s typical environment. Conduct the ev</w:t>
      </w:r>
      <w:r w:rsidR="002270BC">
        <w:rPr>
          <w:rFonts w:ascii="Times New Roman" w:hAnsi="Times New Roman" w:cs="Times New Roman"/>
          <w:sz w:val="24"/>
          <w:szCs w:val="24"/>
        </w:rPr>
        <w:t xml:space="preserve">aluation using appropriate standardized tools, depending on the child's needs. </w:t>
      </w:r>
    </w:p>
    <w:p w14:paraId="016C1005" w14:textId="3944F82C" w:rsidR="002270BC" w:rsidRDefault="002270BC" w:rsidP="00E84594">
      <w:pPr>
        <w:rPr>
          <w:rFonts w:ascii="Times New Roman" w:hAnsi="Times New Roman" w:cs="Times New Roman"/>
          <w:sz w:val="24"/>
          <w:szCs w:val="24"/>
        </w:rPr>
      </w:pPr>
      <w:r>
        <w:rPr>
          <w:rFonts w:ascii="Times New Roman" w:hAnsi="Times New Roman" w:cs="Times New Roman"/>
          <w:sz w:val="24"/>
          <w:szCs w:val="24"/>
        </w:rPr>
        <w:t>During the evaluation</w:t>
      </w:r>
      <w:r w:rsidR="00817742">
        <w:rPr>
          <w:rFonts w:ascii="Times New Roman" w:hAnsi="Times New Roman" w:cs="Times New Roman"/>
          <w:sz w:val="24"/>
          <w:szCs w:val="24"/>
        </w:rPr>
        <w:t>, review the Parent Input Form with the parent. Identify the child’s strengths and needs, the parent’s concerns and pr</w:t>
      </w:r>
      <w:r w:rsidR="00AD0EC1">
        <w:rPr>
          <w:rFonts w:ascii="Times New Roman" w:hAnsi="Times New Roman" w:cs="Times New Roman"/>
          <w:sz w:val="24"/>
          <w:szCs w:val="24"/>
        </w:rPr>
        <w:t>iorities, cultural preferences, and the family’s resources and routine. This infor</w:t>
      </w:r>
      <w:r w:rsidR="00777AF6">
        <w:rPr>
          <w:rFonts w:ascii="Times New Roman" w:hAnsi="Times New Roman" w:cs="Times New Roman"/>
          <w:sz w:val="24"/>
          <w:szCs w:val="24"/>
        </w:rPr>
        <w:t xml:space="preserve">mation should be reflected throughout the evaluation report. </w:t>
      </w:r>
    </w:p>
    <w:p w14:paraId="25F1700D" w14:textId="70AE4024" w:rsidR="00777AF6" w:rsidRDefault="0013014E" w:rsidP="00E84594">
      <w:pPr>
        <w:rPr>
          <w:rFonts w:ascii="Times New Roman" w:hAnsi="Times New Roman" w:cs="Times New Roman"/>
          <w:b/>
          <w:bCs/>
          <w:sz w:val="24"/>
          <w:szCs w:val="24"/>
        </w:rPr>
      </w:pPr>
      <w:r w:rsidRPr="0013014E">
        <w:rPr>
          <w:rFonts w:ascii="Times New Roman" w:hAnsi="Times New Roman" w:cs="Times New Roman"/>
          <w:b/>
          <w:bCs/>
          <w:sz w:val="24"/>
          <w:szCs w:val="24"/>
        </w:rPr>
        <w:t xml:space="preserve">Summary of Evaluation Results </w:t>
      </w:r>
    </w:p>
    <w:p w14:paraId="67DF928C" w14:textId="2F968D5E" w:rsidR="0013014E" w:rsidRDefault="00F94315" w:rsidP="00E84594">
      <w:pPr>
        <w:rPr>
          <w:rFonts w:ascii="Times New Roman" w:hAnsi="Times New Roman" w:cs="Times New Roman"/>
          <w:sz w:val="24"/>
          <w:szCs w:val="24"/>
        </w:rPr>
      </w:pPr>
      <w:r>
        <w:rPr>
          <w:rFonts w:ascii="Times New Roman" w:hAnsi="Times New Roman" w:cs="Times New Roman"/>
          <w:sz w:val="24"/>
          <w:szCs w:val="24"/>
        </w:rPr>
        <w:t>The evaluation report should include a summary of all evaluation procedures</w:t>
      </w:r>
      <w:r w:rsidR="009A1D0D">
        <w:rPr>
          <w:rFonts w:ascii="Times New Roman" w:hAnsi="Times New Roman" w:cs="Times New Roman"/>
          <w:sz w:val="24"/>
          <w:szCs w:val="24"/>
        </w:rPr>
        <w:t>, date of the evaluation</w:t>
      </w:r>
      <w:r w:rsidR="00DA4991">
        <w:rPr>
          <w:rFonts w:ascii="Times New Roman" w:hAnsi="Times New Roman" w:cs="Times New Roman"/>
          <w:sz w:val="24"/>
          <w:szCs w:val="24"/>
        </w:rPr>
        <w:t xml:space="preserve">s, age of the child, result </w:t>
      </w:r>
      <w:r w:rsidR="00DC7EDB">
        <w:rPr>
          <w:rFonts w:ascii="Times New Roman" w:hAnsi="Times New Roman" w:cs="Times New Roman"/>
          <w:sz w:val="24"/>
          <w:szCs w:val="24"/>
        </w:rPr>
        <w:t xml:space="preserve">of standardized assessments, the name and role of the evaluator, and the location. </w:t>
      </w:r>
    </w:p>
    <w:p w14:paraId="3DBA2A69" w14:textId="7F7D41C6" w:rsidR="00502B63" w:rsidRPr="00EB615E" w:rsidRDefault="00502B63" w:rsidP="00E84594">
      <w:pPr>
        <w:rPr>
          <w:rFonts w:ascii="Times New Roman" w:hAnsi="Times New Roman" w:cs="Times New Roman"/>
          <w:b/>
          <w:bCs/>
          <w:sz w:val="24"/>
          <w:szCs w:val="24"/>
        </w:rPr>
      </w:pPr>
      <w:r w:rsidRPr="00EB615E">
        <w:rPr>
          <w:rFonts w:ascii="Times New Roman" w:hAnsi="Times New Roman" w:cs="Times New Roman"/>
          <w:b/>
          <w:bCs/>
          <w:sz w:val="24"/>
          <w:szCs w:val="24"/>
        </w:rPr>
        <w:t>Determini</w:t>
      </w:r>
      <w:r w:rsidR="00BF1FD1" w:rsidRPr="00EB615E">
        <w:rPr>
          <w:rFonts w:ascii="Times New Roman" w:hAnsi="Times New Roman" w:cs="Times New Roman"/>
          <w:b/>
          <w:bCs/>
          <w:sz w:val="24"/>
          <w:szCs w:val="24"/>
        </w:rPr>
        <w:t>ng Eligibility</w:t>
      </w:r>
    </w:p>
    <w:p w14:paraId="035134D5" w14:textId="23ABE6DE" w:rsidR="00BF1FD1" w:rsidRDefault="002A406E" w:rsidP="00E84594">
      <w:pPr>
        <w:rPr>
          <w:rFonts w:ascii="Times New Roman" w:hAnsi="Times New Roman" w:cs="Times New Roman"/>
          <w:sz w:val="24"/>
          <w:szCs w:val="24"/>
        </w:rPr>
      </w:pPr>
      <w:r>
        <w:rPr>
          <w:rFonts w:ascii="Times New Roman" w:hAnsi="Times New Roman" w:cs="Times New Roman"/>
          <w:sz w:val="24"/>
          <w:szCs w:val="24"/>
        </w:rPr>
        <w:t>The evaluation team must include the parent and a group of qualified professionals for both initial and reevaluations.</w:t>
      </w:r>
    </w:p>
    <w:p w14:paraId="14C4A1ED" w14:textId="57637890" w:rsidR="00EB615E" w:rsidRDefault="00EB615E" w:rsidP="00E84594">
      <w:pPr>
        <w:rPr>
          <w:rFonts w:ascii="Times New Roman" w:hAnsi="Times New Roman" w:cs="Times New Roman"/>
          <w:sz w:val="24"/>
          <w:szCs w:val="24"/>
        </w:rPr>
      </w:pPr>
      <w:r>
        <w:rPr>
          <w:rFonts w:ascii="Times New Roman" w:hAnsi="Times New Roman" w:cs="Times New Roman"/>
          <w:sz w:val="24"/>
          <w:szCs w:val="24"/>
        </w:rPr>
        <w:lastRenderedPageBreak/>
        <w:t>The team</w:t>
      </w:r>
      <w:r w:rsidR="00410FF7">
        <w:rPr>
          <w:rFonts w:ascii="Times New Roman" w:hAnsi="Times New Roman" w:cs="Times New Roman"/>
          <w:sz w:val="24"/>
          <w:szCs w:val="24"/>
        </w:rPr>
        <w:t xml:space="preserve"> will utilize all the information gathered from multiple sources, tools, and assessments to determine whether the child has a disability or developmental</w:t>
      </w:r>
      <w:r w:rsidR="008549CE">
        <w:rPr>
          <w:rFonts w:ascii="Times New Roman" w:hAnsi="Times New Roman" w:cs="Times New Roman"/>
          <w:sz w:val="24"/>
          <w:szCs w:val="24"/>
        </w:rPr>
        <w:t xml:space="preserve"> delay and whether he or she needs special education and related services.</w:t>
      </w:r>
    </w:p>
    <w:p w14:paraId="3B455409" w14:textId="5C0871B5" w:rsidR="008D1823" w:rsidRDefault="008549CE" w:rsidP="00E84594">
      <w:pPr>
        <w:rPr>
          <w:rFonts w:ascii="Times New Roman" w:hAnsi="Times New Roman" w:cs="Times New Roman"/>
          <w:sz w:val="24"/>
          <w:szCs w:val="24"/>
        </w:rPr>
      </w:pPr>
      <w:r>
        <w:rPr>
          <w:rFonts w:ascii="Times New Roman" w:hAnsi="Times New Roman" w:cs="Times New Roman"/>
          <w:sz w:val="24"/>
          <w:szCs w:val="24"/>
        </w:rPr>
        <w:t xml:space="preserve">To qualify for Early Intervention services, </w:t>
      </w:r>
      <w:r w:rsidR="00F16D15">
        <w:rPr>
          <w:rFonts w:ascii="Times New Roman" w:hAnsi="Times New Roman" w:cs="Times New Roman"/>
          <w:sz w:val="24"/>
          <w:szCs w:val="24"/>
        </w:rPr>
        <w:t xml:space="preserve">the child must </w:t>
      </w:r>
      <w:r w:rsidR="00521E91">
        <w:rPr>
          <w:rFonts w:ascii="Times New Roman" w:hAnsi="Times New Roman" w:cs="Times New Roman"/>
          <w:sz w:val="24"/>
          <w:szCs w:val="24"/>
        </w:rPr>
        <w:t>demonstrate</w:t>
      </w:r>
      <w:r w:rsidR="009271B6">
        <w:rPr>
          <w:rFonts w:ascii="Times New Roman" w:hAnsi="Times New Roman" w:cs="Times New Roman"/>
          <w:sz w:val="24"/>
          <w:szCs w:val="24"/>
        </w:rPr>
        <w:t xml:space="preserve"> a delay of at least 1.5 standard deviation below the mean in one or more areas of development and require specially designed instruction </w:t>
      </w:r>
      <w:proofErr w:type="gramStart"/>
      <w:r w:rsidR="009271B6">
        <w:rPr>
          <w:rFonts w:ascii="Times New Roman" w:hAnsi="Times New Roman" w:cs="Times New Roman"/>
          <w:sz w:val="24"/>
          <w:szCs w:val="24"/>
        </w:rPr>
        <w:t>in order to</w:t>
      </w:r>
      <w:proofErr w:type="gramEnd"/>
      <w:r w:rsidR="009271B6">
        <w:rPr>
          <w:rFonts w:ascii="Times New Roman" w:hAnsi="Times New Roman" w:cs="Times New Roman"/>
          <w:sz w:val="24"/>
          <w:szCs w:val="24"/>
        </w:rPr>
        <w:t xml:space="preserve"> participate in typical activities and </w:t>
      </w:r>
      <w:r w:rsidR="008D1823">
        <w:rPr>
          <w:rFonts w:ascii="Times New Roman" w:hAnsi="Times New Roman" w:cs="Times New Roman"/>
          <w:sz w:val="24"/>
          <w:szCs w:val="24"/>
        </w:rPr>
        <w:t>routines.</w:t>
      </w:r>
    </w:p>
    <w:p w14:paraId="6E360ABD" w14:textId="4F3DAA59" w:rsidR="008D1823" w:rsidRPr="00E60F8B" w:rsidRDefault="008D1823" w:rsidP="008D1823">
      <w:pPr>
        <w:jc w:val="center"/>
        <w:rPr>
          <w:rFonts w:ascii="Times New Roman" w:hAnsi="Times New Roman" w:cs="Times New Roman"/>
          <w:b/>
          <w:bCs/>
          <w:sz w:val="24"/>
          <w:szCs w:val="24"/>
        </w:rPr>
      </w:pPr>
      <w:r w:rsidRPr="00E60F8B">
        <w:rPr>
          <w:rFonts w:ascii="Times New Roman" w:hAnsi="Times New Roman" w:cs="Times New Roman"/>
          <w:b/>
          <w:bCs/>
          <w:sz w:val="24"/>
          <w:szCs w:val="24"/>
        </w:rPr>
        <w:t xml:space="preserve">OR </w:t>
      </w:r>
    </w:p>
    <w:p w14:paraId="0BBCFB17" w14:textId="685A2E36" w:rsidR="008D1823" w:rsidRDefault="007543B8" w:rsidP="008D1823">
      <w:pPr>
        <w:rPr>
          <w:rFonts w:ascii="Times New Roman" w:hAnsi="Times New Roman" w:cs="Times New Roman"/>
          <w:sz w:val="24"/>
          <w:szCs w:val="24"/>
        </w:rPr>
      </w:pPr>
      <w:r>
        <w:rPr>
          <w:rFonts w:ascii="Times New Roman" w:hAnsi="Times New Roman" w:cs="Times New Roman"/>
          <w:sz w:val="24"/>
          <w:szCs w:val="24"/>
        </w:rPr>
        <w:t xml:space="preserve">The child must meet eligibility for an IDEA disability category that results in the need for specially designed instruction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participate in</w:t>
      </w:r>
      <w:r w:rsidR="00B836E2">
        <w:rPr>
          <w:rFonts w:ascii="Times New Roman" w:hAnsi="Times New Roman" w:cs="Times New Roman"/>
          <w:sz w:val="24"/>
          <w:szCs w:val="24"/>
        </w:rPr>
        <w:t xml:space="preserve"> typical activities and routines.</w:t>
      </w:r>
    </w:p>
    <w:p w14:paraId="66ABBB16" w14:textId="1ECE1E7B" w:rsidR="00B836E2" w:rsidRDefault="00B836E2" w:rsidP="008D1823">
      <w:pPr>
        <w:rPr>
          <w:rFonts w:ascii="Times New Roman" w:hAnsi="Times New Roman" w:cs="Times New Roman"/>
          <w:sz w:val="24"/>
          <w:szCs w:val="24"/>
        </w:rPr>
      </w:pPr>
      <w:r>
        <w:rPr>
          <w:rFonts w:ascii="Times New Roman" w:hAnsi="Times New Roman" w:cs="Times New Roman"/>
          <w:sz w:val="24"/>
          <w:szCs w:val="24"/>
        </w:rPr>
        <w:t>Qualified professional should understand the specific el</w:t>
      </w:r>
      <w:r w:rsidR="00271E1E">
        <w:rPr>
          <w:rFonts w:ascii="Times New Roman" w:hAnsi="Times New Roman" w:cs="Times New Roman"/>
          <w:sz w:val="24"/>
          <w:szCs w:val="24"/>
        </w:rPr>
        <w:t xml:space="preserve">igibility criteria applicable to the preschool child being evaluated and keep up with any new regulations and OCDEL announcements. </w:t>
      </w:r>
    </w:p>
    <w:p w14:paraId="64741485" w14:textId="2B09A5B0" w:rsidR="00443F5D" w:rsidRPr="00E60F8B" w:rsidRDefault="00443F5D" w:rsidP="008D1823">
      <w:pPr>
        <w:rPr>
          <w:rFonts w:ascii="Times New Roman" w:hAnsi="Times New Roman" w:cs="Times New Roman"/>
          <w:b/>
          <w:bCs/>
          <w:sz w:val="24"/>
          <w:szCs w:val="24"/>
        </w:rPr>
      </w:pPr>
      <w:r w:rsidRPr="00E60F8B">
        <w:rPr>
          <w:rFonts w:ascii="Times New Roman" w:hAnsi="Times New Roman" w:cs="Times New Roman"/>
          <w:b/>
          <w:bCs/>
          <w:sz w:val="24"/>
          <w:szCs w:val="24"/>
        </w:rPr>
        <w:t>Recommendations</w:t>
      </w:r>
    </w:p>
    <w:p w14:paraId="2C261C64" w14:textId="3E8FE5FB" w:rsidR="00443F5D" w:rsidRDefault="00443F5D" w:rsidP="008D1823">
      <w:pPr>
        <w:rPr>
          <w:rFonts w:ascii="Times New Roman" w:hAnsi="Times New Roman" w:cs="Times New Roman"/>
          <w:sz w:val="24"/>
          <w:szCs w:val="24"/>
        </w:rPr>
      </w:pPr>
      <w:r>
        <w:rPr>
          <w:rFonts w:ascii="Times New Roman" w:hAnsi="Times New Roman" w:cs="Times New Roman"/>
          <w:sz w:val="24"/>
          <w:szCs w:val="24"/>
        </w:rPr>
        <w:t xml:space="preserve">The evaluation should include a description of how the delay or disability effects the child’s participation in appropriate activities. </w:t>
      </w:r>
    </w:p>
    <w:p w14:paraId="317697D7" w14:textId="5AF102AC" w:rsidR="00443F5D" w:rsidRDefault="00443F5D" w:rsidP="008D1823">
      <w:pPr>
        <w:rPr>
          <w:rFonts w:ascii="Times New Roman" w:hAnsi="Times New Roman" w:cs="Times New Roman"/>
          <w:sz w:val="24"/>
          <w:szCs w:val="24"/>
        </w:rPr>
      </w:pPr>
      <w:r>
        <w:rPr>
          <w:rFonts w:ascii="Times New Roman" w:hAnsi="Times New Roman" w:cs="Times New Roman"/>
          <w:sz w:val="24"/>
          <w:szCs w:val="24"/>
        </w:rPr>
        <w:t>The recommendations should</w:t>
      </w:r>
      <w:r w:rsidR="00E60F8B">
        <w:rPr>
          <w:rFonts w:ascii="Times New Roman" w:hAnsi="Times New Roman" w:cs="Times New Roman"/>
          <w:sz w:val="24"/>
          <w:szCs w:val="24"/>
        </w:rPr>
        <w:t xml:space="preserve"> assist in the development of the IEP based on the family and team concerns. </w:t>
      </w:r>
    </w:p>
    <w:p w14:paraId="6B00596C" w14:textId="4AFF240A" w:rsidR="00E60F8B" w:rsidRDefault="00E60F8B" w:rsidP="008D1823">
      <w:pPr>
        <w:rPr>
          <w:rFonts w:ascii="Times New Roman" w:hAnsi="Times New Roman" w:cs="Times New Roman"/>
          <w:sz w:val="24"/>
          <w:szCs w:val="24"/>
        </w:rPr>
      </w:pPr>
      <w:r>
        <w:rPr>
          <w:rFonts w:ascii="Times New Roman" w:hAnsi="Times New Roman" w:cs="Times New Roman"/>
          <w:sz w:val="24"/>
          <w:szCs w:val="24"/>
        </w:rPr>
        <w:t>The recommendations should reflect on the information gathered throughout the process such as family assessment information, health/vision/hearing/</w:t>
      </w:r>
      <w:proofErr w:type="gramStart"/>
      <w:r>
        <w:rPr>
          <w:rFonts w:ascii="Times New Roman" w:hAnsi="Times New Roman" w:cs="Times New Roman"/>
          <w:sz w:val="24"/>
          <w:szCs w:val="24"/>
        </w:rPr>
        <w:t>information</w:t>
      </w:r>
      <w:proofErr w:type="gramEnd"/>
      <w:r>
        <w:rPr>
          <w:rFonts w:ascii="Times New Roman" w:hAnsi="Times New Roman" w:cs="Times New Roman"/>
          <w:sz w:val="24"/>
          <w:szCs w:val="24"/>
        </w:rPr>
        <w:t xml:space="preserve"> and functional information from the development domains. </w:t>
      </w:r>
    </w:p>
    <w:p w14:paraId="23FC7DC8" w14:textId="6CF0FCAD" w:rsidR="00E60F8B" w:rsidRDefault="00E60F8B" w:rsidP="008D1823">
      <w:pPr>
        <w:rPr>
          <w:rFonts w:ascii="Times New Roman" w:hAnsi="Times New Roman" w:cs="Times New Roman"/>
          <w:sz w:val="24"/>
          <w:szCs w:val="24"/>
        </w:rPr>
      </w:pPr>
      <w:r>
        <w:rPr>
          <w:rFonts w:ascii="Times New Roman" w:hAnsi="Times New Roman" w:cs="Times New Roman"/>
          <w:sz w:val="24"/>
          <w:szCs w:val="24"/>
        </w:rPr>
        <w:t>All recommendations should reflect the family’s resources, concerns, and priorities and address the child’s strengths, needs, and</w:t>
      </w:r>
      <w:r w:rsidR="003C5147">
        <w:rPr>
          <w:rFonts w:ascii="Times New Roman" w:hAnsi="Times New Roman" w:cs="Times New Roman"/>
          <w:sz w:val="24"/>
          <w:szCs w:val="24"/>
        </w:rPr>
        <w:t xml:space="preserve"> level of functioning. </w:t>
      </w:r>
    </w:p>
    <w:p w14:paraId="741A77A0" w14:textId="471CA365" w:rsidR="003C5147" w:rsidRDefault="003C5147" w:rsidP="008D1823">
      <w:pPr>
        <w:rPr>
          <w:rFonts w:ascii="Times New Roman" w:hAnsi="Times New Roman" w:cs="Times New Roman"/>
          <w:sz w:val="24"/>
          <w:szCs w:val="24"/>
        </w:rPr>
      </w:pPr>
      <w:r>
        <w:rPr>
          <w:rFonts w:ascii="Times New Roman" w:hAnsi="Times New Roman" w:cs="Times New Roman"/>
          <w:sz w:val="24"/>
          <w:szCs w:val="24"/>
        </w:rPr>
        <w:t xml:space="preserve">If the child in not eligible, describe non early intervention supports and services </w:t>
      </w:r>
      <w:r w:rsidR="0043594C">
        <w:rPr>
          <w:rFonts w:ascii="Times New Roman" w:hAnsi="Times New Roman" w:cs="Times New Roman"/>
          <w:sz w:val="24"/>
          <w:szCs w:val="24"/>
        </w:rPr>
        <w:t>that may assist the family in addressing their concerns, for informational purposes ONLY.</w:t>
      </w:r>
    </w:p>
    <w:p w14:paraId="30B537CD" w14:textId="4C2D2187" w:rsidR="0043594C" w:rsidRDefault="00E12A52" w:rsidP="008D1823">
      <w:pPr>
        <w:rPr>
          <w:rFonts w:ascii="Times New Roman" w:hAnsi="Times New Roman" w:cs="Times New Roman"/>
          <w:sz w:val="24"/>
          <w:szCs w:val="24"/>
        </w:rPr>
      </w:pPr>
      <w:r w:rsidRPr="00E12A52">
        <w:rPr>
          <w:rFonts w:ascii="Times New Roman" w:hAnsi="Times New Roman" w:cs="Times New Roman"/>
          <w:b/>
          <w:bCs/>
          <w:sz w:val="24"/>
          <w:szCs w:val="24"/>
        </w:rPr>
        <w:t>Timelines for Evaluation</w:t>
      </w:r>
    </w:p>
    <w:p w14:paraId="7A6C0A50" w14:textId="0D5051D8" w:rsidR="00E12A52" w:rsidRPr="00E12A52" w:rsidRDefault="00E12A52" w:rsidP="008D1823">
      <w:pPr>
        <w:rPr>
          <w:rFonts w:ascii="Times New Roman" w:hAnsi="Times New Roman" w:cs="Times New Roman"/>
          <w:sz w:val="24"/>
          <w:szCs w:val="24"/>
        </w:rPr>
      </w:pPr>
      <w:r>
        <w:rPr>
          <w:rFonts w:ascii="Times New Roman" w:hAnsi="Times New Roman" w:cs="Times New Roman"/>
          <w:sz w:val="24"/>
          <w:szCs w:val="24"/>
        </w:rPr>
        <w:t xml:space="preserve">The evaluation must be completed and copy </w:t>
      </w:r>
      <w:r w:rsidR="00C74940">
        <w:rPr>
          <w:rFonts w:ascii="Times New Roman" w:hAnsi="Times New Roman" w:cs="Times New Roman"/>
          <w:sz w:val="24"/>
          <w:szCs w:val="24"/>
        </w:rPr>
        <w:t>of the ER presented to the parents(s) no later than sixty (60) calendar da</w:t>
      </w:r>
      <w:r w:rsidR="00D7485F">
        <w:rPr>
          <w:rFonts w:ascii="Times New Roman" w:hAnsi="Times New Roman" w:cs="Times New Roman"/>
          <w:sz w:val="24"/>
          <w:szCs w:val="24"/>
        </w:rPr>
        <w:t>ys</w:t>
      </w:r>
      <w:r w:rsidR="00C74940">
        <w:rPr>
          <w:rFonts w:ascii="Times New Roman" w:hAnsi="Times New Roman" w:cs="Times New Roman"/>
          <w:sz w:val="24"/>
          <w:szCs w:val="24"/>
        </w:rPr>
        <w:t xml:space="preserve"> after the </w:t>
      </w:r>
      <w:r w:rsidR="00D7485F">
        <w:rPr>
          <w:rFonts w:ascii="Times New Roman" w:hAnsi="Times New Roman" w:cs="Times New Roman"/>
          <w:sz w:val="24"/>
          <w:szCs w:val="24"/>
        </w:rPr>
        <w:t xml:space="preserve">PTE is signed. </w:t>
      </w:r>
    </w:p>
    <w:p w14:paraId="733BC58E" w14:textId="2F6F4A96" w:rsidR="008549CE" w:rsidRPr="00D7485F" w:rsidRDefault="00D7485F" w:rsidP="00E84594">
      <w:pPr>
        <w:rPr>
          <w:rFonts w:ascii="Times New Roman" w:hAnsi="Times New Roman" w:cs="Times New Roman"/>
          <w:b/>
          <w:bCs/>
          <w:sz w:val="24"/>
          <w:szCs w:val="24"/>
        </w:rPr>
      </w:pPr>
      <w:r w:rsidRPr="00D7485F">
        <w:rPr>
          <w:rFonts w:ascii="Times New Roman" w:hAnsi="Times New Roman" w:cs="Times New Roman"/>
          <w:b/>
          <w:bCs/>
          <w:sz w:val="24"/>
          <w:szCs w:val="24"/>
        </w:rPr>
        <w:t xml:space="preserve">Explaining the Evaluation Process </w:t>
      </w:r>
    </w:p>
    <w:p w14:paraId="403805DB" w14:textId="617B0A27" w:rsidR="002A406E" w:rsidRDefault="00AA26BD" w:rsidP="00E84594">
      <w:pPr>
        <w:rPr>
          <w:rFonts w:ascii="Times New Roman" w:hAnsi="Times New Roman" w:cs="Times New Roman"/>
          <w:sz w:val="24"/>
          <w:szCs w:val="24"/>
        </w:rPr>
      </w:pPr>
      <w:r>
        <w:rPr>
          <w:rFonts w:ascii="Times New Roman" w:hAnsi="Times New Roman" w:cs="Times New Roman"/>
          <w:sz w:val="24"/>
          <w:szCs w:val="24"/>
        </w:rPr>
        <w:t xml:space="preserve">The evaluation and results </w:t>
      </w:r>
      <w:r w:rsidR="00227BF3">
        <w:rPr>
          <w:rFonts w:ascii="Times New Roman" w:hAnsi="Times New Roman" w:cs="Times New Roman"/>
          <w:sz w:val="24"/>
          <w:szCs w:val="24"/>
        </w:rPr>
        <w:t xml:space="preserve">should be explained to the parents in a way they can understand. The team should verify all the demographic information </w:t>
      </w:r>
      <w:r w:rsidR="003D0E31">
        <w:rPr>
          <w:rFonts w:ascii="Times New Roman" w:hAnsi="Times New Roman" w:cs="Times New Roman"/>
          <w:sz w:val="24"/>
          <w:szCs w:val="24"/>
        </w:rPr>
        <w:t xml:space="preserve">and the parent understands the content of the report including recommendations and eligibility. </w:t>
      </w:r>
    </w:p>
    <w:p w14:paraId="484166D0" w14:textId="191206D9" w:rsidR="003D0E31" w:rsidRDefault="003D0E31" w:rsidP="00E84594">
      <w:pPr>
        <w:rPr>
          <w:rFonts w:ascii="Times New Roman" w:hAnsi="Times New Roman" w:cs="Times New Roman"/>
          <w:sz w:val="24"/>
          <w:szCs w:val="24"/>
        </w:rPr>
      </w:pPr>
      <w:r>
        <w:rPr>
          <w:rFonts w:ascii="Times New Roman" w:hAnsi="Times New Roman" w:cs="Times New Roman"/>
          <w:sz w:val="24"/>
          <w:szCs w:val="24"/>
        </w:rPr>
        <w:t xml:space="preserve">If </w:t>
      </w:r>
      <w:r w:rsidR="00110C5B">
        <w:rPr>
          <w:rFonts w:ascii="Times New Roman" w:hAnsi="Times New Roman" w:cs="Times New Roman"/>
          <w:sz w:val="24"/>
          <w:szCs w:val="24"/>
        </w:rPr>
        <w:t xml:space="preserve">the child is found non-eligibility due to data and scoring, </w:t>
      </w:r>
      <w:r w:rsidR="009E36E0">
        <w:rPr>
          <w:rFonts w:ascii="Times New Roman" w:hAnsi="Times New Roman" w:cs="Times New Roman"/>
          <w:sz w:val="24"/>
          <w:szCs w:val="24"/>
        </w:rPr>
        <w:t xml:space="preserve">the Service Coordinator will issue a Notice of Recommended </w:t>
      </w:r>
      <w:r w:rsidR="00387A48">
        <w:rPr>
          <w:rFonts w:ascii="Times New Roman" w:hAnsi="Times New Roman" w:cs="Times New Roman"/>
          <w:sz w:val="24"/>
          <w:szCs w:val="24"/>
        </w:rPr>
        <w:t xml:space="preserve">Placement (NOREP). </w:t>
      </w:r>
    </w:p>
    <w:p w14:paraId="77B67C8A" w14:textId="33C5BF66" w:rsidR="00387A48" w:rsidRDefault="00387A48" w:rsidP="00E84594">
      <w:pPr>
        <w:rPr>
          <w:rFonts w:ascii="Times New Roman" w:hAnsi="Times New Roman" w:cs="Times New Roman"/>
          <w:sz w:val="24"/>
          <w:szCs w:val="24"/>
        </w:rPr>
      </w:pPr>
      <w:r>
        <w:rPr>
          <w:rFonts w:ascii="Times New Roman" w:hAnsi="Times New Roman" w:cs="Times New Roman"/>
          <w:sz w:val="24"/>
          <w:szCs w:val="24"/>
        </w:rPr>
        <w:lastRenderedPageBreak/>
        <w:t xml:space="preserve">If the child is eligible, an IEP meeting will be schedule within thirty (30) days from the date of the evaluation report. </w:t>
      </w:r>
    </w:p>
    <w:p w14:paraId="444C86A5" w14:textId="25481036" w:rsidR="000E4889" w:rsidRDefault="000E4889" w:rsidP="00E84594">
      <w:pPr>
        <w:rPr>
          <w:rFonts w:ascii="Times New Roman" w:hAnsi="Times New Roman" w:cs="Times New Roman"/>
          <w:sz w:val="24"/>
          <w:szCs w:val="24"/>
        </w:rPr>
      </w:pPr>
      <w:r>
        <w:rPr>
          <w:rFonts w:ascii="Times New Roman" w:hAnsi="Times New Roman" w:cs="Times New Roman"/>
          <w:sz w:val="24"/>
          <w:szCs w:val="24"/>
        </w:rPr>
        <w:t>Reevaluation Procedures</w:t>
      </w:r>
    </w:p>
    <w:p w14:paraId="58A2AB0D" w14:textId="34B0C8EE" w:rsidR="000E4889" w:rsidRPr="0013014E" w:rsidRDefault="000E4889" w:rsidP="00E84594">
      <w:pPr>
        <w:rPr>
          <w:rFonts w:ascii="Times New Roman" w:hAnsi="Times New Roman" w:cs="Times New Roman"/>
          <w:sz w:val="24"/>
          <w:szCs w:val="24"/>
        </w:rPr>
      </w:pPr>
      <w:r>
        <w:rPr>
          <w:rFonts w:ascii="Times New Roman" w:hAnsi="Times New Roman" w:cs="Times New Roman"/>
          <w:sz w:val="24"/>
          <w:szCs w:val="24"/>
        </w:rPr>
        <w:t>A reevaluation ma</w:t>
      </w:r>
      <w:r w:rsidR="00B77088">
        <w:rPr>
          <w:rFonts w:ascii="Times New Roman" w:hAnsi="Times New Roman" w:cs="Times New Roman"/>
          <w:sz w:val="24"/>
          <w:szCs w:val="24"/>
        </w:rPr>
        <w:t>y be conducted at the request of a parent or team member at any time. The Permission to Reevaluation (PTRE) form is issued by the Service Coordinator</w:t>
      </w:r>
      <w:r w:rsidR="007954A8">
        <w:rPr>
          <w:rFonts w:ascii="Times New Roman" w:hAnsi="Times New Roman" w:cs="Times New Roman"/>
          <w:sz w:val="24"/>
          <w:szCs w:val="24"/>
        </w:rPr>
        <w:t xml:space="preserve"> to obtain written consent to conduct the reevaluation. The PTRE </w:t>
      </w:r>
      <w:r w:rsidR="00A81898">
        <w:rPr>
          <w:rFonts w:ascii="Times New Roman" w:hAnsi="Times New Roman" w:cs="Times New Roman"/>
          <w:sz w:val="24"/>
          <w:szCs w:val="24"/>
        </w:rPr>
        <w:t xml:space="preserve">will be issued within ten (10) calendar days of the parents’ oral or written request for the reevaluation. </w:t>
      </w:r>
      <w:r w:rsidR="00867BE7">
        <w:rPr>
          <w:rFonts w:ascii="Times New Roman" w:hAnsi="Times New Roman" w:cs="Times New Roman"/>
          <w:sz w:val="24"/>
          <w:szCs w:val="24"/>
        </w:rPr>
        <w:t xml:space="preserve">The PTRE explains the reason for the evaluation and the types of the assessment tools, tests, </w:t>
      </w:r>
      <w:r w:rsidR="003149A9">
        <w:rPr>
          <w:rFonts w:ascii="Times New Roman" w:hAnsi="Times New Roman" w:cs="Times New Roman"/>
          <w:sz w:val="24"/>
          <w:szCs w:val="24"/>
        </w:rPr>
        <w:t xml:space="preserve">and procedures that may be used. In addition, reevaluations are considered by the IEP team on a </w:t>
      </w:r>
      <w:r w:rsidR="0095335F">
        <w:rPr>
          <w:rFonts w:ascii="Times New Roman" w:hAnsi="Times New Roman" w:cs="Times New Roman"/>
          <w:sz w:val="24"/>
          <w:szCs w:val="24"/>
        </w:rPr>
        <w:t>2-year</w:t>
      </w:r>
      <w:r w:rsidR="003149A9">
        <w:rPr>
          <w:rFonts w:ascii="Times New Roman" w:hAnsi="Times New Roman" w:cs="Times New Roman"/>
          <w:sz w:val="24"/>
          <w:szCs w:val="24"/>
        </w:rPr>
        <w:t xml:space="preserve"> cycle. </w:t>
      </w:r>
      <w:r w:rsidR="0095335F">
        <w:rPr>
          <w:rFonts w:ascii="Times New Roman" w:hAnsi="Times New Roman" w:cs="Times New Roman"/>
          <w:sz w:val="24"/>
          <w:szCs w:val="24"/>
        </w:rPr>
        <w:t xml:space="preserve">The following options may be considered for a 2-year reevaluation. </w:t>
      </w:r>
    </w:p>
    <w:p w14:paraId="52017AE3" w14:textId="77777777" w:rsidR="00777371" w:rsidRPr="00646C95" w:rsidRDefault="00C41123" w:rsidP="00E84594">
      <w:pPr>
        <w:rPr>
          <w:rFonts w:ascii="Times New Roman" w:hAnsi="Times New Roman" w:cs="Times New Roman"/>
          <w:b/>
          <w:bCs/>
          <w:sz w:val="24"/>
          <w:szCs w:val="24"/>
        </w:rPr>
      </w:pPr>
      <w:r w:rsidRPr="00646C95">
        <w:rPr>
          <w:rFonts w:ascii="Times New Roman" w:hAnsi="Times New Roman" w:cs="Times New Roman"/>
          <w:b/>
          <w:bCs/>
          <w:sz w:val="24"/>
          <w:szCs w:val="24"/>
        </w:rPr>
        <w:t>Option 1: Perform the reevaluation using existing evaluation or assessment information about the child.</w:t>
      </w:r>
      <w:r w:rsidR="00777371" w:rsidRPr="00646C95">
        <w:rPr>
          <w:rFonts w:ascii="Times New Roman" w:hAnsi="Times New Roman" w:cs="Times New Roman"/>
          <w:b/>
          <w:bCs/>
          <w:sz w:val="24"/>
          <w:szCs w:val="24"/>
        </w:rPr>
        <w:t xml:space="preserve"> </w:t>
      </w:r>
    </w:p>
    <w:p w14:paraId="78019B43" w14:textId="1DD42D02" w:rsidR="0013014E" w:rsidRPr="00646C95" w:rsidRDefault="00777371" w:rsidP="00646C95">
      <w:pPr>
        <w:pStyle w:val="ListParagraph"/>
        <w:numPr>
          <w:ilvl w:val="0"/>
          <w:numId w:val="3"/>
        </w:numPr>
        <w:rPr>
          <w:rFonts w:ascii="Times New Roman" w:hAnsi="Times New Roman" w:cs="Times New Roman"/>
          <w:sz w:val="24"/>
          <w:szCs w:val="24"/>
        </w:rPr>
      </w:pPr>
      <w:r w:rsidRPr="00646C95">
        <w:rPr>
          <w:rFonts w:ascii="Times New Roman" w:hAnsi="Times New Roman" w:cs="Times New Roman"/>
          <w:sz w:val="24"/>
          <w:szCs w:val="24"/>
        </w:rPr>
        <w:t>Issue the PTRE.</w:t>
      </w:r>
    </w:p>
    <w:p w14:paraId="6FCF77B2" w14:textId="1449F77B" w:rsidR="00777371" w:rsidRPr="00646C95" w:rsidRDefault="00777371" w:rsidP="00646C95">
      <w:pPr>
        <w:pStyle w:val="ListParagraph"/>
        <w:numPr>
          <w:ilvl w:val="0"/>
          <w:numId w:val="3"/>
        </w:numPr>
        <w:rPr>
          <w:rFonts w:ascii="Times New Roman" w:hAnsi="Times New Roman" w:cs="Times New Roman"/>
          <w:sz w:val="24"/>
          <w:szCs w:val="24"/>
        </w:rPr>
      </w:pPr>
      <w:r w:rsidRPr="00646C95">
        <w:rPr>
          <w:rFonts w:ascii="Times New Roman" w:hAnsi="Times New Roman" w:cs="Times New Roman"/>
          <w:sz w:val="24"/>
          <w:szCs w:val="24"/>
        </w:rPr>
        <w:t>Review of records, observation, staff input, parent input</w:t>
      </w:r>
    </w:p>
    <w:p w14:paraId="74A7E519" w14:textId="7AD23D2D" w:rsidR="00777371" w:rsidRPr="00646C95" w:rsidRDefault="00777371" w:rsidP="00646C95">
      <w:pPr>
        <w:pStyle w:val="ListParagraph"/>
        <w:numPr>
          <w:ilvl w:val="0"/>
          <w:numId w:val="3"/>
        </w:numPr>
        <w:rPr>
          <w:rFonts w:ascii="Times New Roman" w:hAnsi="Times New Roman" w:cs="Times New Roman"/>
          <w:sz w:val="24"/>
          <w:szCs w:val="24"/>
        </w:rPr>
      </w:pPr>
      <w:r w:rsidRPr="00646C95">
        <w:rPr>
          <w:rFonts w:ascii="Times New Roman" w:hAnsi="Times New Roman" w:cs="Times New Roman"/>
          <w:sz w:val="24"/>
          <w:szCs w:val="24"/>
        </w:rPr>
        <w:t xml:space="preserve">Complete </w:t>
      </w:r>
      <w:r w:rsidR="00202A97" w:rsidRPr="00646C95">
        <w:rPr>
          <w:rFonts w:ascii="Times New Roman" w:hAnsi="Times New Roman" w:cs="Times New Roman"/>
          <w:sz w:val="24"/>
          <w:szCs w:val="24"/>
        </w:rPr>
        <w:t xml:space="preserve">a reevaluation (using the same form you would use for a reevaluation with new testing) within the timelines and hold an IEP meeting within 30 days of the date of the RR. </w:t>
      </w:r>
    </w:p>
    <w:p w14:paraId="0D23EC94" w14:textId="612CB4AB" w:rsidR="00202A97" w:rsidRPr="00646C95" w:rsidRDefault="00202A97" w:rsidP="00646C95">
      <w:pPr>
        <w:pStyle w:val="ListParagraph"/>
        <w:numPr>
          <w:ilvl w:val="0"/>
          <w:numId w:val="3"/>
        </w:numPr>
        <w:rPr>
          <w:rFonts w:ascii="Times New Roman" w:hAnsi="Times New Roman" w:cs="Times New Roman"/>
          <w:sz w:val="24"/>
          <w:szCs w:val="24"/>
        </w:rPr>
      </w:pPr>
      <w:r w:rsidRPr="00646C95">
        <w:rPr>
          <w:rFonts w:ascii="Times New Roman" w:hAnsi="Times New Roman" w:cs="Times New Roman"/>
          <w:sz w:val="24"/>
          <w:szCs w:val="24"/>
        </w:rPr>
        <w:t>Do not issue the Agreement to Waive the Reevaluation form.</w:t>
      </w:r>
    </w:p>
    <w:p w14:paraId="0B1BE78E" w14:textId="099EDF40" w:rsidR="00202A97" w:rsidRPr="00646C95" w:rsidRDefault="00202A97" w:rsidP="00646C95">
      <w:pPr>
        <w:pStyle w:val="ListParagraph"/>
        <w:numPr>
          <w:ilvl w:val="0"/>
          <w:numId w:val="3"/>
        </w:numPr>
        <w:rPr>
          <w:rFonts w:ascii="Times New Roman" w:hAnsi="Times New Roman" w:cs="Times New Roman"/>
          <w:sz w:val="24"/>
          <w:szCs w:val="24"/>
        </w:rPr>
      </w:pPr>
      <w:r w:rsidRPr="00646C95">
        <w:rPr>
          <w:rFonts w:ascii="Times New Roman" w:hAnsi="Times New Roman" w:cs="Times New Roman"/>
          <w:sz w:val="24"/>
          <w:szCs w:val="24"/>
        </w:rPr>
        <w:t>Obtain prior approval before conducting a reevaluation without new evaluation/asse</w:t>
      </w:r>
      <w:r w:rsidR="00646C95" w:rsidRPr="00646C95">
        <w:rPr>
          <w:rFonts w:ascii="Times New Roman" w:hAnsi="Times New Roman" w:cs="Times New Roman"/>
          <w:sz w:val="24"/>
          <w:szCs w:val="24"/>
        </w:rPr>
        <w:t xml:space="preserve">ssment from Service Coordinator. </w:t>
      </w:r>
    </w:p>
    <w:p w14:paraId="2EE759DE" w14:textId="331551D9" w:rsidR="00646C95" w:rsidRPr="00781677" w:rsidRDefault="00646C95" w:rsidP="00E84594">
      <w:pPr>
        <w:rPr>
          <w:rFonts w:ascii="Times New Roman" w:hAnsi="Times New Roman" w:cs="Times New Roman"/>
          <w:b/>
          <w:bCs/>
          <w:sz w:val="24"/>
          <w:szCs w:val="24"/>
        </w:rPr>
      </w:pPr>
      <w:r w:rsidRPr="00781677">
        <w:rPr>
          <w:rFonts w:ascii="Times New Roman" w:hAnsi="Times New Roman" w:cs="Times New Roman"/>
          <w:b/>
          <w:bCs/>
          <w:sz w:val="24"/>
          <w:szCs w:val="24"/>
        </w:rPr>
        <w:t xml:space="preserve">Option 2: Perform the reevaluation using new evaluation/assessment information about the child. </w:t>
      </w:r>
    </w:p>
    <w:p w14:paraId="6BF1FA1F" w14:textId="65F9E725" w:rsidR="001A3BA5" w:rsidRPr="000E757A" w:rsidRDefault="00646C95" w:rsidP="000E757A">
      <w:pPr>
        <w:pStyle w:val="ListParagraph"/>
        <w:numPr>
          <w:ilvl w:val="0"/>
          <w:numId w:val="4"/>
        </w:numPr>
        <w:rPr>
          <w:rFonts w:ascii="Times New Roman" w:hAnsi="Times New Roman" w:cs="Times New Roman"/>
          <w:sz w:val="24"/>
          <w:szCs w:val="24"/>
        </w:rPr>
      </w:pPr>
      <w:r w:rsidRPr="000E757A">
        <w:rPr>
          <w:rFonts w:ascii="Times New Roman" w:hAnsi="Times New Roman" w:cs="Times New Roman"/>
          <w:sz w:val="24"/>
          <w:szCs w:val="24"/>
        </w:rPr>
        <w:t>Issue the PT</w:t>
      </w:r>
      <w:r w:rsidR="001A3BA5" w:rsidRPr="000E757A">
        <w:rPr>
          <w:rFonts w:ascii="Times New Roman" w:hAnsi="Times New Roman" w:cs="Times New Roman"/>
          <w:sz w:val="24"/>
          <w:szCs w:val="24"/>
        </w:rPr>
        <w:t>RE at least 60 days prior to the date the previous ER expires with the following box check</w:t>
      </w:r>
      <w:r w:rsidR="00932DC6" w:rsidRPr="000E757A">
        <w:rPr>
          <w:rFonts w:ascii="Times New Roman" w:hAnsi="Times New Roman" w:cs="Times New Roman"/>
          <w:sz w:val="24"/>
          <w:szCs w:val="24"/>
        </w:rPr>
        <w:t>ed: the Individualized Education Program (IEP) team has review</w:t>
      </w:r>
      <w:r w:rsidR="00781677" w:rsidRPr="000E757A">
        <w:rPr>
          <w:rFonts w:ascii="Times New Roman" w:hAnsi="Times New Roman" w:cs="Times New Roman"/>
          <w:sz w:val="24"/>
          <w:szCs w:val="24"/>
        </w:rPr>
        <w:t xml:space="preserve">ed and considered existing evaluation data concerning your child. </w:t>
      </w:r>
      <w:r w:rsidR="000777EB" w:rsidRPr="000E757A">
        <w:rPr>
          <w:rFonts w:ascii="Times New Roman" w:hAnsi="Times New Roman" w:cs="Times New Roman"/>
          <w:sz w:val="24"/>
          <w:szCs w:val="24"/>
        </w:rPr>
        <w:t xml:space="preserve">The IEP team is </w:t>
      </w:r>
      <w:proofErr w:type="gramStart"/>
      <w:r w:rsidR="000777EB" w:rsidRPr="000E757A">
        <w:rPr>
          <w:rFonts w:ascii="Times New Roman" w:hAnsi="Times New Roman" w:cs="Times New Roman"/>
          <w:sz w:val="24"/>
          <w:szCs w:val="24"/>
        </w:rPr>
        <w:t>making</w:t>
      </w:r>
      <w:r w:rsidR="000E757A">
        <w:rPr>
          <w:rFonts w:ascii="Times New Roman" w:hAnsi="Times New Roman" w:cs="Times New Roman"/>
          <w:sz w:val="24"/>
          <w:szCs w:val="24"/>
        </w:rPr>
        <w:t xml:space="preserve"> </w:t>
      </w:r>
      <w:r w:rsidR="000777EB" w:rsidRPr="000E757A">
        <w:rPr>
          <w:rFonts w:ascii="Times New Roman" w:hAnsi="Times New Roman" w:cs="Times New Roman"/>
          <w:sz w:val="24"/>
          <w:szCs w:val="24"/>
        </w:rPr>
        <w:t>the recommendation that</w:t>
      </w:r>
      <w:proofErr w:type="gramEnd"/>
      <w:r w:rsidR="000777EB" w:rsidRPr="000E757A">
        <w:rPr>
          <w:rFonts w:ascii="Times New Roman" w:hAnsi="Times New Roman" w:cs="Times New Roman"/>
          <w:sz w:val="24"/>
          <w:szCs w:val="24"/>
        </w:rPr>
        <w:t xml:space="preserve"> there is a need for more information about your child because the existing data is not sufficient in determining continued need of, and eligibility for, preschool early intervention</w:t>
      </w:r>
      <w:r w:rsidR="00D553E0" w:rsidRPr="000E757A">
        <w:rPr>
          <w:rFonts w:ascii="Times New Roman" w:hAnsi="Times New Roman" w:cs="Times New Roman"/>
          <w:sz w:val="24"/>
          <w:szCs w:val="24"/>
        </w:rPr>
        <w:t xml:space="preserve"> and related services. </w:t>
      </w:r>
    </w:p>
    <w:p w14:paraId="0FF4DE5E" w14:textId="3F2571B3" w:rsidR="000E757A" w:rsidRDefault="000E757A" w:rsidP="000E757A">
      <w:pPr>
        <w:pStyle w:val="ListParagraph"/>
        <w:numPr>
          <w:ilvl w:val="0"/>
          <w:numId w:val="4"/>
        </w:numPr>
        <w:rPr>
          <w:rFonts w:ascii="Times New Roman" w:hAnsi="Times New Roman" w:cs="Times New Roman"/>
          <w:sz w:val="24"/>
          <w:szCs w:val="24"/>
        </w:rPr>
      </w:pPr>
      <w:r w:rsidRPr="000E757A">
        <w:rPr>
          <w:rFonts w:ascii="Times New Roman" w:hAnsi="Times New Roman" w:cs="Times New Roman"/>
          <w:sz w:val="24"/>
          <w:szCs w:val="24"/>
        </w:rPr>
        <w:t xml:space="preserve">Complete the reevaluation report within timelines and hold an IEP meeting within thirty (30) days of the date of RR. </w:t>
      </w:r>
    </w:p>
    <w:p w14:paraId="195EADF1" w14:textId="2C02A092" w:rsidR="000E757A" w:rsidRPr="00473BAD" w:rsidRDefault="00473BAD" w:rsidP="000E757A">
      <w:pPr>
        <w:rPr>
          <w:rFonts w:ascii="Times New Roman" w:hAnsi="Times New Roman" w:cs="Times New Roman"/>
          <w:b/>
          <w:bCs/>
          <w:sz w:val="24"/>
          <w:szCs w:val="24"/>
        </w:rPr>
      </w:pPr>
      <w:r w:rsidRPr="00473BAD">
        <w:rPr>
          <w:rFonts w:ascii="Times New Roman" w:hAnsi="Times New Roman" w:cs="Times New Roman"/>
          <w:b/>
          <w:bCs/>
          <w:sz w:val="24"/>
          <w:szCs w:val="24"/>
        </w:rPr>
        <w:t xml:space="preserve">Reevaluation </w:t>
      </w:r>
      <w:r w:rsidR="000E757A" w:rsidRPr="00473BAD">
        <w:rPr>
          <w:rFonts w:ascii="Times New Roman" w:hAnsi="Times New Roman" w:cs="Times New Roman"/>
          <w:b/>
          <w:bCs/>
          <w:sz w:val="24"/>
          <w:szCs w:val="24"/>
        </w:rPr>
        <w:t>Guidelines:</w:t>
      </w:r>
    </w:p>
    <w:p w14:paraId="534B5A35" w14:textId="0F833C87" w:rsidR="000E757A" w:rsidRPr="00473BAD" w:rsidRDefault="000E757A" w:rsidP="00473BAD">
      <w:pPr>
        <w:pStyle w:val="ListParagraph"/>
        <w:numPr>
          <w:ilvl w:val="0"/>
          <w:numId w:val="5"/>
        </w:numPr>
        <w:rPr>
          <w:rFonts w:ascii="Times New Roman" w:hAnsi="Times New Roman" w:cs="Times New Roman"/>
          <w:sz w:val="24"/>
          <w:szCs w:val="24"/>
        </w:rPr>
      </w:pPr>
      <w:r w:rsidRPr="00473BAD">
        <w:rPr>
          <w:rFonts w:ascii="Times New Roman" w:hAnsi="Times New Roman" w:cs="Times New Roman"/>
          <w:sz w:val="24"/>
          <w:szCs w:val="24"/>
        </w:rPr>
        <w:t>Reeval</w:t>
      </w:r>
      <w:r w:rsidR="00AF4B39" w:rsidRPr="00473BAD">
        <w:rPr>
          <w:rFonts w:ascii="Times New Roman" w:hAnsi="Times New Roman" w:cs="Times New Roman"/>
          <w:sz w:val="24"/>
          <w:szCs w:val="24"/>
        </w:rPr>
        <w:t>uations may</w:t>
      </w:r>
      <w:r w:rsidR="00603BCB" w:rsidRPr="00473BAD">
        <w:rPr>
          <w:rFonts w:ascii="Times New Roman" w:hAnsi="Times New Roman" w:cs="Times New Roman"/>
          <w:sz w:val="24"/>
          <w:szCs w:val="24"/>
        </w:rPr>
        <w:t xml:space="preserve"> NOT be waived.</w:t>
      </w:r>
    </w:p>
    <w:p w14:paraId="38B5B25A" w14:textId="37279AB0" w:rsidR="00603BCB" w:rsidRPr="00473BAD" w:rsidRDefault="00603BCB" w:rsidP="00473BAD">
      <w:pPr>
        <w:pStyle w:val="ListParagraph"/>
        <w:numPr>
          <w:ilvl w:val="0"/>
          <w:numId w:val="5"/>
        </w:numPr>
        <w:rPr>
          <w:rFonts w:ascii="Times New Roman" w:hAnsi="Times New Roman" w:cs="Times New Roman"/>
          <w:sz w:val="24"/>
          <w:szCs w:val="24"/>
        </w:rPr>
      </w:pPr>
      <w:r w:rsidRPr="00473BAD">
        <w:rPr>
          <w:rFonts w:ascii="Times New Roman" w:hAnsi="Times New Roman" w:cs="Times New Roman"/>
          <w:sz w:val="24"/>
          <w:szCs w:val="24"/>
        </w:rPr>
        <w:t xml:space="preserve">Most student should receive a reevaluation with new evaluation/assessment information. </w:t>
      </w:r>
    </w:p>
    <w:p w14:paraId="05661A52" w14:textId="189057DC" w:rsidR="00603BCB" w:rsidRPr="00473BAD" w:rsidRDefault="00603BCB" w:rsidP="00473BAD">
      <w:pPr>
        <w:pStyle w:val="ListParagraph"/>
        <w:numPr>
          <w:ilvl w:val="0"/>
          <w:numId w:val="5"/>
        </w:numPr>
        <w:rPr>
          <w:rFonts w:ascii="Times New Roman" w:hAnsi="Times New Roman" w:cs="Times New Roman"/>
          <w:sz w:val="24"/>
          <w:szCs w:val="24"/>
        </w:rPr>
      </w:pPr>
      <w:r w:rsidRPr="00473BAD">
        <w:rPr>
          <w:rFonts w:ascii="Times New Roman" w:hAnsi="Times New Roman" w:cs="Times New Roman"/>
          <w:sz w:val="24"/>
          <w:szCs w:val="24"/>
        </w:rPr>
        <w:t>Option 1</w:t>
      </w:r>
      <w:r w:rsidR="006A4D10" w:rsidRPr="00473BAD">
        <w:rPr>
          <w:rFonts w:ascii="Times New Roman" w:hAnsi="Times New Roman" w:cs="Times New Roman"/>
          <w:sz w:val="24"/>
          <w:szCs w:val="24"/>
        </w:rPr>
        <w:t xml:space="preserve"> may be considered if the team has a specific reason new testing would be problematic.</w:t>
      </w:r>
    </w:p>
    <w:p w14:paraId="74873FA7" w14:textId="271692A4" w:rsidR="006A4D10" w:rsidRPr="00473BAD" w:rsidRDefault="006A4D10" w:rsidP="00473BAD">
      <w:pPr>
        <w:pStyle w:val="ListParagraph"/>
        <w:numPr>
          <w:ilvl w:val="0"/>
          <w:numId w:val="5"/>
        </w:numPr>
        <w:rPr>
          <w:rFonts w:ascii="Times New Roman" w:hAnsi="Times New Roman" w:cs="Times New Roman"/>
          <w:sz w:val="24"/>
          <w:szCs w:val="24"/>
        </w:rPr>
      </w:pPr>
      <w:r w:rsidRPr="00473BAD">
        <w:rPr>
          <w:rFonts w:ascii="Times New Roman" w:hAnsi="Times New Roman" w:cs="Times New Roman"/>
          <w:sz w:val="24"/>
          <w:szCs w:val="24"/>
        </w:rPr>
        <w:t>You must obtain prior approval before choosing option 1 from</w:t>
      </w:r>
      <w:r w:rsidR="00473BAD" w:rsidRPr="00473BAD">
        <w:rPr>
          <w:rFonts w:ascii="Times New Roman" w:hAnsi="Times New Roman" w:cs="Times New Roman"/>
          <w:sz w:val="24"/>
          <w:szCs w:val="24"/>
        </w:rPr>
        <w:t xml:space="preserve"> the Service Coordinator or EI Supervisor. </w:t>
      </w:r>
    </w:p>
    <w:p w14:paraId="4CD1D709" w14:textId="77777777" w:rsidR="00EE6A50" w:rsidRPr="002D6BCC" w:rsidRDefault="00EE6A50" w:rsidP="00EE6A50">
      <w:pPr>
        <w:rPr>
          <w:rFonts w:ascii="Times New Roman" w:hAnsi="Times New Roman" w:cs="Times New Roman"/>
          <w:sz w:val="24"/>
          <w:szCs w:val="24"/>
        </w:rPr>
      </w:pPr>
    </w:p>
    <w:p w14:paraId="13070607" w14:textId="77777777" w:rsidR="00E57768" w:rsidRDefault="00E57768" w:rsidP="001E0123">
      <w:pPr>
        <w:rPr>
          <w:rFonts w:ascii="Times New Roman" w:hAnsi="Times New Roman" w:cs="Times New Roman"/>
          <w:sz w:val="24"/>
          <w:szCs w:val="24"/>
        </w:rPr>
      </w:pPr>
    </w:p>
    <w:p w14:paraId="3CF90DCE" w14:textId="77777777" w:rsidR="00DD6867" w:rsidRPr="007B6AE7" w:rsidRDefault="00DD6867" w:rsidP="007B6AE7">
      <w:pPr>
        <w:jc w:val="both"/>
        <w:rPr>
          <w:rFonts w:ascii="Times New Roman" w:hAnsi="Times New Roman" w:cs="Times New Roman"/>
          <w:sz w:val="24"/>
          <w:szCs w:val="24"/>
        </w:rPr>
      </w:pPr>
    </w:p>
    <w:sectPr w:rsidR="00DD6867" w:rsidRPr="007B6A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86C1" w14:textId="77777777" w:rsidR="002B362D" w:rsidRDefault="002B362D" w:rsidP="007B6AE7">
      <w:pPr>
        <w:spacing w:after="0" w:line="240" w:lineRule="auto"/>
      </w:pPr>
      <w:r>
        <w:separator/>
      </w:r>
    </w:p>
  </w:endnote>
  <w:endnote w:type="continuationSeparator" w:id="0">
    <w:p w14:paraId="53CE6763" w14:textId="77777777" w:rsidR="002B362D" w:rsidRDefault="002B362D" w:rsidP="007B6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BF67" w14:textId="77777777" w:rsidR="002B362D" w:rsidRDefault="002B362D" w:rsidP="007B6AE7">
      <w:pPr>
        <w:spacing w:after="0" w:line="240" w:lineRule="auto"/>
      </w:pPr>
      <w:r>
        <w:separator/>
      </w:r>
    </w:p>
  </w:footnote>
  <w:footnote w:type="continuationSeparator" w:id="0">
    <w:p w14:paraId="64AAF03D" w14:textId="77777777" w:rsidR="002B362D" w:rsidRDefault="002B362D" w:rsidP="007B6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C167" w14:textId="77777777" w:rsidR="007B6AE7" w:rsidRPr="009167AD" w:rsidRDefault="007B6AE7" w:rsidP="007B6AE7">
    <w:pPr>
      <w:pStyle w:val="Header"/>
      <w:jc w:val="center"/>
      <w:rPr>
        <w:rFonts w:ascii="Times New Roman" w:hAnsi="Times New Roman" w:cs="Times New Roman"/>
        <w:color w:val="FF0000"/>
        <w:sz w:val="24"/>
        <w:szCs w:val="24"/>
      </w:rPr>
    </w:pPr>
    <w:r w:rsidRPr="009167AD">
      <w:rPr>
        <w:rFonts w:ascii="Times New Roman" w:hAnsi="Times New Roman" w:cs="Times New Roman"/>
        <w:color w:val="FF0000"/>
        <w:sz w:val="24"/>
        <w:szCs w:val="24"/>
      </w:rPr>
      <w:t>LUZERNE/WYOMING COUNTY EARLY INTERVENTION</w:t>
    </w:r>
  </w:p>
  <w:p w14:paraId="3BC563C9" w14:textId="6CB51671" w:rsidR="007B6AE7" w:rsidRPr="009167AD" w:rsidRDefault="00FC2BAA" w:rsidP="007B6AE7">
    <w:pPr>
      <w:pStyle w:val="Heade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PROGRAM </w:t>
    </w:r>
    <w:r w:rsidR="007B6AE7" w:rsidRPr="009167AD">
      <w:rPr>
        <w:rFonts w:ascii="Times New Roman" w:hAnsi="Times New Roman" w:cs="Times New Roman"/>
        <w:color w:val="FF0000"/>
        <w:sz w:val="24"/>
        <w:szCs w:val="24"/>
      </w:rPr>
      <w:t>PROCEDURES</w:t>
    </w:r>
  </w:p>
  <w:p w14:paraId="7C083F50" w14:textId="77777777" w:rsidR="007B6AE7" w:rsidRDefault="007B6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C5152"/>
    <w:multiLevelType w:val="hybridMultilevel"/>
    <w:tmpl w:val="E3B89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155F0"/>
    <w:multiLevelType w:val="hybridMultilevel"/>
    <w:tmpl w:val="E60CF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E006E"/>
    <w:multiLevelType w:val="hybridMultilevel"/>
    <w:tmpl w:val="752467B6"/>
    <w:lvl w:ilvl="0" w:tplc="1F28AB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5239E"/>
    <w:multiLevelType w:val="hybridMultilevel"/>
    <w:tmpl w:val="9EC43F46"/>
    <w:lvl w:ilvl="0" w:tplc="9D4A8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B0723"/>
    <w:multiLevelType w:val="hybridMultilevel"/>
    <w:tmpl w:val="0FB8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155671">
    <w:abstractNumId w:val="3"/>
  </w:num>
  <w:num w:numId="2" w16cid:durableId="1648782827">
    <w:abstractNumId w:val="2"/>
  </w:num>
  <w:num w:numId="3" w16cid:durableId="1945841568">
    <w:abstractNumId w:val="1"/>
  </w:num>
  <w:num w:numId="4" w16cid:durableId="304092478">
    <w:abstractNumId w:val="0"/>
  </w:num>
  <w:num w:numId="5" w16cid:durableId="1084376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E7"/>
    <w:rsid w:val="000719EE"/>
    <w:rsid w:val="000777EB"/>
    <w:rsid w:val="00087154"/>
    <w:rsid w:val="000E4889"/>
    <w:rsid w:val="000E757A"/>
    <w:rsid w:val="00110C5B"/>
    <w:rsid w:val="0013014E"/>
    <w:rsid w:val="001A3BA5"/>
    <w:rsid w:val="001D3B2F"/>
    <w:rsid w:val="001E0123"/>
    <w:rsid w:val="00202A97"/>
    <w:rsid w:val="002270BC"/>
    <w:rsid w:val="00227BF3"/>
    <w:rsid w:val="00271E1E"/>
    <w:rsid w:val="0029672D"/>
    <w:rsid w:val="002A406E"/>
    <w:rsid w:val="002B362D"/>
    <w:rsid w:val="002D6BCC"/>
    <w:rsid w:val="003149A9"/>
    <w:rsid w:val="003224FA"/>
    <w:rsid w:val="00387A48"/>
    <w:rsid w:val="003C5147"/>
    <w:rsid w:val="003D0E31"/>
    <w:rsid w:val="00410FF7"/>
    <w:rsid w:val="0043594C"/>
    <w:rsid w:val="00443F5D"/>
    <w:rsid w:val="00473BAD"/>
    <w:rsid w:val="004847DD"/>
    <w:rsid w:val="004E6AE6"/>
    <w:rsid w:val="00502B63"/>
    <w:rsid w:val="00521E91"/>
    <w:rsid w:val="00547C57"/>
    <w:rsid w:val="005549B2"/>
    <w:rsid w:val="00570039"/>
    <w:rsid w:val="00603BCB"/>
    <w:rsid w:val="00646C95"/>
    <w:rsid w:val="006A4D10"/>
    <w:rsid w:val="006D752B"/>
    <w:rsid w:val="0075254A"/>
    <w:rsid w:val="007543B8"/>
    <w:rsid w:val="0075733D"/>
    <w:rsid w:val="007600DB"/>
    <w:rsid w:val="007766B0"/>
    <w:rsid w:val="0077718C"/>
    <w:rsid w:val="00777371"/>
    <w:rsid w:val="00777AF6"/>
    <w:rsid w:val="00781677"/>
    <w:rsid w:val="007954A8"/>
    <w:rsid w:val="007B6AE7"/>
    <w:rsid w:val="007F2BD7"/>
    <w:rsid w:val="00817742"/>
    <w:rsid w:val="008549CE"/>
    <w:rsid w:val="00867BE7"/>
    <w:rsid w:val="008845DF"/>
    <w:rsid w:val="00887BD3"/>
    <w:rsid w:val="00893228"/>
    <w:rsid w:val="008D1823"/>
    <w:rsid w:val="009271B6"/>
    <w:rsid w:val="00932DC6"/>
    <w:rsid w:val="0095335F"/>
    <w:rsid w:val="0095756E"/>
    <w:rsid w:val="00980BB0"/>
    <w:rsid w:val="009A1D0D"/>
    <w:rsid w:val="009C30BD"/>
    <w:rsid w:val="009E36E0"/>
    <w:rsid w:val="00A80767"/>
    <w:rsid w:val="00A81898"/>
    <w:rsid w:val="00AA26BD"/>
    <w:rsid w:val="00AD0EC1"/>
    <w:rsid w:val="00AF4B39"/>
    <w:rsid w:val="00B01F6E"/>
    <w:rsid w:val="00B41663"/>
    <w:rsid w:val="00B77088"/>
    <w:rsid w:val="00B836E2"/>
    <w:rsid w:val="00BF1FD1"/>
    <w:rsid w:val="00C41123"/>
    <w:rsid w:val="00C61CF4"/>
    <w:rsid w:val="00C74940"/>
    <w:rsid w:val="00D37CB7"/>
    <w:rsid w:val="00D553E0"/>
    <w:rsid w:val="00D7485F"/>
    <w:rsid w:val="00DA4991"/>
    <w:rsid w:val="00DC7EDB"/>
    <w:rsid w:val="00DD6867"/>
    <w:rsid w:val="00DE291F"/>
    <w:rsid w:val="00DE5F48"/>
    <w:rsid w:val="00E12A52"/>
    <w:rsid w:val="00E57768"/>
    <w:rsid w:val="00E60F8B"/>
    <w:rsid w:val="00E84594"/>
    <w:rsid w:val="00EB615E"/>
    <w:rsid w:val="00EE6A50"/>
    <w:rsid w:val="00F16D15"/>
    <w:rsid w:val="00F904B3"/>
    <w:rsid w:val="00F94315"/>
    <w:rsid w:val="00FC2BAA"/>
    <w:rsid w:val="00FF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E94D"/>
  <w15:chartTrackingRefBased/>
  <w15:docId w15:val="{56F0FE9C-EE3A-4FA9-990A-517FEAC8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AE7"/>
  </w:style>
  <w:style w:type="paragraph" w:styleId="Footer">
    <w:name w:val="footer"/>
    <w:basedOn w:val="Normal"/>
    <w:link w:val="FooterChar"/>
    <w:uiPriority w:val="99"/>
    <w:unhideWhenUsed/>
    <w:rsid w:val="007B6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AE7"/>
  </w:style>
  <w:style w:type="paragraph" w:styleId="ListParagraph">
    <w:name w:val="List Paragraph"/>
    <w:basedOn w:val="Normal"/>
    <w:uiPriority w:val="34"/>
    <w:qFormat/>
    <w:rsid w:val="009C3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Shook</dc:creator>
  <cp:keywords/>
  <dc:description/>
  <cp:lastModifiedBy>LAURA SHOOK</cp:lastModifiedBy>
  <cp:revision>83</cp:revision>
  <dcterms:created xsi:type="dcterms:W3CDTF">2022-09-26T15:12:00Z</dcterms:created>
  <dcterms:modified xsi:type="dcterms:W3CDTF">2022-10-19T11:57:00Z</dcterms:modified>
</cp:coreProperties>
</file>