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6454" w14:textId="77777777" w:rsidR="00282F59" w:rsidRDefault="00000000">
      <w:pPr>
        <w:spacing w:after="169" w:line="259" w:lineRule="auto"/>
        <w:ind w:left="64"/>
        <w:jc w:val="center"/>
      </w:pPr>
      <w:r>
        <w:rPr>
          <w:sz w:val="44"/>
        </w:rPr>
        <w:t>Hazleton Area School District Transition Plan</w:t>
      </w:r>
      <w:r>
        <w:rPr>
          <w:rFonts w:ascii="Calibri" w:eastAsia="Calibri" w:hAnsi="Calibri" w:cs="Calibri"/>
          <w:sz w:val="34"/>
          <w:vertAlign w:val="subscript"/>
        </w:rPr>
        <w:t xml:space="preserve"> </w:t>
      </w:r>
    </w:p>
    <w:p w14:paraId="3131DA3C" w14:textId="5E0B3BF1" w:rsidR="00282F59" w:rsidRDefault="00000000">
      <w:pPr>
        <w:spacing w:after="0" w:line="259" w:lineRule="auto"/>
        <w:ind w:left="64" w:right="126"/>
        <w:jc w:val="center"/>
      </w:pPr>
      <w:r>
        <w:rPr>
          <w:sz w:val="44"/>
        </w:rPr>
        <w:t>202</w:t>
      </w:r>
      <w:r w:rsidR="005F5B6C">
        <w:rPr>
          <w:sz w:val="44"/>
        </w:rPr>
        <w:t>2</w:t>
      </w:r>
      <w:r>
        <w:rPr>
          <w:sz w:val="44"/>
        </w:rPr>
        <w:t>-202</w:t>
      </w:r>
      <w:r w:rsidR="005F5B6C">
        <w:rPr>
          <w:sz w:val="44"/>
        </w:rPr>
        <w:t>3</w:t>
      </w:r>
      <w:r>
        <w:rPr>
          <w:rFonts w:ascii="Calibri" w:eastAsia="Calibri" w:hAnsi="Calibri" w:cs="Calibri"/>
          <w:sz w:val="34"/>
          <w:vertAlign w:val="subscript"/>
        </w:rPr>
        <w:t xml:space="preserve"> </w:t>
      </w:r>
    </w:p>
    <w:p w14:paraId="608E030A" w14:textId="77777777" w:rsidR="00282F59" w:rsidRDefault="00000000">
      <w:pPr>
        <w:spacing w:after="301" w:line="269" w:lineRule="auto"/>
        <w:ind w:left="312" w:right="18" w:hanging="367"/>
      </w:pPr>
      <w:r>
        <w:rPr>
          <w:noProof/>
        </w:rPr>
        <w:drawing>
          <wp:inline distT="0" distB="0" distL="0" distR="0" wp14:anchorId="3AFBF5D3" wp14:editId="6F1272AC">
            <wp:extent cx="54610" cy="6540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4"/>
                    <a:stretch>
                      <a:fillRect/>
                    </a:stretch>
                  </pic:blipFill>
                  <pic:spPr>
                    <a:xfrm>
                      <a:off x="0" y="0"/>
                      <a:ext cx="54610" cy="65405"/>
                    </a:xfrm>
                    <a:prstGeom prst="rect">
                      <a:avLst/>
                    </a:prstGeom>
                  </pic:spPr>
                </pic:pic>
              </a:graphicData>
            </a:graphic>
          </wp:inline>
        </w:drawing>
      </w:r>
      <w:r>
        <w:rPr>
          <w:rFonts w:ascii="Arial" w:eastAsia="Arial" w:hAnsi="Arial" w:cs="Arial"/>
          <w:sz w:val="26"/>
        </w:rPr>
        <w:t xml:space="preserve"> </w:t>
      </w:r>
      <w:r>
        <w:rPr>
          <w:sz w:val="24"/>
        </w:rPr>
        <w:t xml:space="preserve">Pre-school into Kindergarten: Preschoolers are invited to visit Kindergarten classrooms and schools at the end of May each school year. Parents are sent an invitation through the coordination of Early Intervention, Head Start, and Pre-K Counts participating schools. Also, upon registering their children for </w:t>
      </w:r>
      <w:proofErr w:type="gramStart"/>
      <w:r>
        <w:rPr>
          <w:sz w:val="24"/>
        </w:rPr>
        <w:t>Kindergarten</w:t>
      </w:r>
      <w:proofErr w:type="gramEnd"/>
      <w:r>
        <w:rPr>
          <w:sz w:val="24"/>
        </w:rPr>
        <w:t>, parents are notified of the school to which their child will attend the following fall, and are encouraged to pay close attention to the LEA's website postings of upcoming dates for orientation visits.</w:t>
      </w:r>
      <w:r>
        <w:rPr>
          <w:rFonts w:ascii="Calibri" w:eastAsia="Calibri" w:hAnsi="Calibri" w:cs="Calibri"/>
          <w:sz w:val="22"/>
        </w:rPr>
        <w:t xml:space="preserve"> </w:t>
      </w:r>
    </w:p>
    <w:p w14:paraId="43178F44" w14:textId="77777777" w:rsidR="00282F59" w:rsidRDefault="00000000">
      <w:pPr>
        <w:spacing w:after="405" w:line="268" w:lineRule="auto"/>
        <w:ind w:left="302" w:right="19" w:firstLine="4"/>
        <w:jc w:val="left"/>
      </w:pPr>
      <w:r>
        <w:rPr>
          <w:sz w:val="24"/>
        </w:rPr>
        <w:t>Guidance Counselors, Teachers and Building Administrators coordinate the orientation schedule. During the registration process, students are also assessed for language proficiency when Home Language Surveys indicate a need. Nurses and Child Accounting staff enroll each student/family individually by appointment. This process begins Mid-February each year and does not get completed until well into the year. Students are enrolled within 5 days of the date of the initial parent contact to request enrollment.</w:t>
      </w:r>
      <w:r>
        <w:rPr>
          <w:rFonts w:ascii="Calibri" w:eastAsia="Calibri" w:hAnsi="Calibri" w:cs="Calibri"/>
          <w:sz w:val="22"/>
        </w:rPr>
        <w:t xml:space="preserve"> </w:t>
      </w:r>
    </w:p>
    <w:p w14:paraId="79E00E79" w14:textId="77777777" w:rsidR="00282F59" w:rsidRDefault="00000000">
      <w:pPr>
        <w:spacing w:after="25" w:line="269" w:lineRule="auto"/>
        <w:ind w:left="312" w:right="18" w:hanging="367"/>
      </w:pPr>
      <w:r>
        <w:rPr>
          <w:noProof/>
        </w:rPr>
        <w:drawing>
          <wp:inline distT="0" distB="0" distL="0" distR="0" wp14:anchorId="31C61437" wp14:editId="170252D5">
            <wp:extent cx="54610" cy="66040"/>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4"/>
                    <a:stretch>
                      <a:fillRect/>
                    </a:stretch>
                  </pic:blipFill>
                  <pic:spPr>
                    <a:xfrm>
                      <a:off x="0" y="0"/>
                      <a:ext cx="54610" cy="66040"/>
                    </a:xfrm>
                    <a:prstGeom prst="rect">
                      <a:avLst/>
                    </a:prstGeom>
                  </pic:spPr>
                </pic:pic>
              </a:graphicData>
            </a:graphic>
          </wp:inline>
        </w:drawing>
      </w:r>
      <w:r>
        <w:rPr>
          <w:rFonts w:ascii="Arial" w:eastAsia="Arial" w:hAnsi="Arial" w:cs="Arial"/>
          <w:sz w:val="26"/>
        </w:rPr>
        <w:t xml:space="preserve"> </w:t>
      </w:r>
      <w:r>
        <w:rPr>
          <w:sz w:val="24"/>
        </w:rPr>
        <w:t xml:space="preserve">Special Education/ Early Intervention/ Pre-K — K-Students- In January there is a general transition meeting held for all Pre-K into K. At this time, the Early </w:t>
      </w:r>
      <w:proofErr w:type="gramStart"/>
      <w:r>
        <w:rPr>
          <w:sz w:val="24"/>
        </w:rPr>
        <w:t>Intervention  (</w:t>
      </w:r>
      <w:proofErr w:type="gramEnd"/>
      <w:r>
        <w:rPr>
          <w:sz w:val="24"/>
        </w:rPr>
        <w:t>El) Team meets to recommend which students will re-qualify for School-Age</w:t>
      </w:r>
      <w:r>
        <w:rPr>
          <w:rFonts w:ascii="Calibri" w:eastAsia="Calibri" w:hAnsi="Calibri" w:cs="Calibri"/>
          <w:sz w:val="22"/>
        </w:rPr>
        <w:t xml:space="preserve"> </w:t>
      </w:r>
    </w:p>
    <w:p w14:paraId="239831F1" w14:textId="77777777" w:rsidR="00282F59" w:rsidRDefault="00000000">
      <w:pPr>
        <w:spacing w:after="180" w:line="269" w:lineRule="auto"/>
        <w:ind w:left="367" w:right="18"/>
      </w:pPr>
      <w:r>
        <w:rPr>
          <w:sz w:val="24"/>
        </w:rPr>
        <w:t>Disabilities. If a student qualifies, then an IEP Team meeting is held at the home school, and all stakeholders are invited.</w:t>
      </w:r>
      <w:r>
        <w:rPr>
          <w:rFonts w:ascii="Calibri" w:eastAsia="Calibri" w:hAnsi="Calibri" w:cs="Calibri"/>
          <w:sz w:val="22"/>
        </w:rPr>
        <w:t xml:space="preserve"> </w:t>
      </w:r>
    </w:p>
    <w:p w14:paraId="20C0B94D" w14:textId="77777777" w:rsidR="00282F59" w:rsidRDefault="00000000">
      <w:pPr>
        <w:spacing w:after="180" w:line="269" w:lineRule="auto"/>
        <w:ind w:left="298" w:right="18"/>
      </w:pPr>
      <w:r>
        <w:rPr>
          <w:sz w:val="24"/>
        </w:rPr>
        <w:t>During the months of February &amp; March individual transition meetings are held with Parents and School Psychologists.</w:t>
      </w:r>
      <w:r>
        <w:rPr>
          <w:rFonts w:ascii="Calibri" w:eastAsia="Calibri" w:hAnsi="Calibri" w:cs="Calibri"/>
          <w:sz w:val="22"/>
        </w:rPr>
        <w:t xml:space="preserve"> </w:t>
      </w:r>
    </w:p>
    <w:p w14:paraId="1C919525" w14:textId="77777777" w:rsidR="00282F59" w:rsidRDefault="00000000">
      <w:pPr>
        <w:spacing w:after="268" w:line="269" w:lineRule="auto"/>
        <w:ind w:left="298" w:right="18"/>
      </w:pPr>
      <w:r>
        <w:rPr>
          <w:sz w:val="24"/>
        </w:rPr>
        <w:t>May through August parents of each El student are invited to student orientation at the school to view the building facilities and meet the teacher(s) and staff.</w:t>
      </w:r>
      <w:r>
        <w:rPr>
          <w:rFonts w:ascii="Calibri" w:eastAsia="Calibri" w:hAnsi="Calibri" w:cs="Calibri"/>
          <w:sz w:val="22"/>
        </w:rPr>
        <w:t xml:space="preserve"> </w:t>
      </w:r>
    </w:p>
    <w:p w14:paraId="18135B93" w14:textId="77777777" w:rsidR="00282F59" w:rsidRDefault="00000000">
      <w:pPr>
        <w:spacing w:after="309" w:line="269" w:lineRule="auto"/>
        <w:ind w:left="312" w:right="18" w:hanging="367"/>
      </w:pPr>
      <w:r>
        <w:rPr>
          <w:noProof/>
        </w:rPr>
        <w:drawing>
          <wp:inline distT="0" distB="0" distL="0" distR="0" wp14:anchorId="4F30687B" wp14:editId="0F250BE1">
            <wp:extent cx="54610" cy="6540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4"/>
                    <a:stretch>
                      <a:fillRect/>
                    </a:stretch>
                  </pic:blipFill>
                  <pic:spPr>
                    <a:xfrm>
                      <a:off x="0" y="0"/>
                      <a:ext cx="54610" cy="65405"/>
                    </a:xfrm>
                    <a:prstGeom prst="rect">
                      <a:avLst/>
                    </a:prstGeom>
                  </pic:spPr>
                </pic:pic>
              </a:graphicData>
            </a:graphic>
          </wp:inline>
        </w:drawing>
      </w:r>
      <w:r>
        <w:rPr>
          <w:rFonts w:ascii="Arial" w:eastAsia="Arial" w:hAnsi="Arial" w:cs="Arial"/>
          <w:sz w:val="26"/>
        </w:rPr>
        <w:t xml:space="preserve"> </w:t>
      </w:r>
      <w:r>
        <w:rPr>
          <w:sz w:val="24"/>
        </w:rPr>
        <w:t xml:space="preserve">Primary to Elementary (2-3 </w:t>
      </w:r>
      <w:proofErr w:type="spellStart"/>
      <w:r>
        <w:rPr>
          <w:sz w:val="24"/>
          <w:vertAlign w:val="superscript"/>
        </w:rPr>
        <w:t>rd</w:t>
      </w:r>
      <w:proofErr w:type="spellEnd"/>
      <w:r>
        <w:rPr>
          <w:sz w:val="24"/>
        </w:rPr>
        <w:t xml:space="preserve">): The HASD currently has 2 Early Learning Centers, Arthur Street Elementary School &amp; </w:t>
      </w:r>
      <w:proofErr w:type="spellStart"/>
      <w:r>
        <w:rPr>
          <w:sz w:val="24"/>
        </w:rPr>
        <w:t>Hazle</w:t>
      </w:r>
      <w:proofErr w:type="spellEnd"/>
      <w:r>
        <w:rPr>
          <w:sz w:val="24"/>
        </w:rPr>
        <w:t xml:space="preserve"> Township Early Learning Center. These two schools directly transition students from 2 </w:t>
      </w:r>
      <w:proofErr w:type="spellStart"/>
      <w:r>
        <w:rPr>
          <w:sz w:val="24"/>
          <w:vertAlign w:val="superscript"/>
        </w:rPr>
        <w:t>nd</w:t>
      </w:r>
      <w:proofErr w:type="spellEnd"/>
      <w:r>
        <w:rPr>
          <w:sz w:val="24"/>
          <w:vertAlign w:val="superscript"/>
        </w:rPr>
        <w:t xml:space="preserve"> </w:t>
      </w:r>
      <w:r>
        <w:rPr>
          <w:sz w:val="24"/>
        </w:rPr>
        <w:t xml:space="preserve">grade into the grades 3-8 </w:t>
      </w:r>
      <w:proofErr w:type="spellStart"/>
      <w:r>
        <w:rPr>
          <w:sz w:val="24"/>
          <w:vertAlign w:val="superscript"/>
        </w:rPr>
        <w:t>th</w:t>
      </w:r>
      <w:proofErr w:type="spellEnd"/>
      <w:r>
        <w:rPr>
          <w:sz w:val="24"/>
          <w:vertAlign w:val="superscript"/>
        </w:rPr>
        <w:t xml:space="preserve"> </w:t>
      </w:r>
      <w:r>
        <w:rPr>
          <w:sz w:val="24"/>
        </w:rPr>
        <w:t>at the Hazleton Elementary/Middle School or Maple Manor Elementary/Middle School.</w:t>
      </w:r>
      <w:r>
        <w:rPr>
          <w:rFonts w:ascii="Calibri" w:eastAsia="Calibri" w:hAnsi="Calibri" w:cs="Calibri"/>
          <w:sz w:val="22"/>
        </w:rPr>
        <w:t xml:space="preserve"> </w:t>
      </w:r>
    </w:p>
    <w:p w14:paraId="39ACD38B" w14:textId="77777777" w:rsidR="00282F59" w:rsidRDefault="00000000">
      <w:pPr>
        <w:spacing w:after="180" w:line="269" w:lineRule="auto"/>
        <w:ind w:left="276" w:right="305"/>
      </w:pPr>
      <w:r>
        <w:rPr>
          <w:sz w:val="24"/>
        </w:rPr>
        <w:t>The HASD also maintains six, Schools. The transition process includes an orientation for students and parents to view the classrooms and school in the Spring of each year. Additionally, an August orientation is held in each K-8 school for all new or transitioning students and families. They may view classrooms, meet teachers, paraprofessionals, and school administrators. Bilingual Liaisons are available for translation and answering questions in the native language of the parents.</w:t>
      </w:r>
      <w:r>
        <w:rPr>
          <w:rFonts w:ascii="Calibri" w:eastAsia="Calibri" w:hAnsi="Calibri" w:cs="Calibri"/>
          <w:sz w:val="22"/>
        </w:rPr>
        <w:t xml:space="preserve"> </w:t>
      </w:r>
    </w:p>
    <w:p w14:paraId="363C5DBA" w14:textId="77777777" w:rsidR="00282F59" w:rsidRDefault="00000000">
      <w:pPr>
        <w:spacing w:after="256" w:line="259" w:lineRule="auto"/>
        <w:ind w:left="-55" w:firstLine="0"/>
        <w:jc w:val="left"/>
      </w:pPr>
      <w:r>
        <w:rPr>
          <w:noProof/>
        </w:rPr>
        <w:lastRenderedPageBreak/>
        <w:drawing>
          <wp:inline distT="0" distB="0" distL="0" distR="0" wp14:anchorId="1B457E5F" wp14:editId="540DCEDD">
            <wp:extent cx="54610" cy="65405"/>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4"/>
                    <a:stretch>
                      <a:fillRect/>
                    </a:stretch>
                  </pic:blipFill>
                  <pic:spPr>
                    <a:xfrm>
                      <a:off x="0" y="0"/>
                      <a:ext cx="54610" cy="65405"/>
                    </a:xfrm>
                    <a:prstGeom prst="rect">
                      <a:avLst/>
                    </a:prstGeom>
                  </pic:spPr>
                </pic:pic>
              </a:graphicData>
            </a:graphic>
          </wp:inline>
        </w:drawing>
      </w:r>
      <w:r>
        <w:rPr>
          <w:rFonts w:ascii="Arial" w:eastAsia="Arial" w:hAnsi="Arial" w:cs="Arial"/>
          <w:sz w:val="26"/>
        </w:rPr>
        <w:t xml:space="preserve"> </w:t>
      </w:r>
      <w:r>
        <w:rPr>
          <w:sz w:val="26"/>
        </w:rPr>
        <w:t>Elementary to Middle School (6-1</w:t>
      </w:r>
      <w:r>
        <w:rPr>
          <w:sz w:val="26"/>
          <w:vertAlign w:val="superscript"/>
        </w:rPr>
        <w:t>11</w:t>
      </w:r>
      <w:r>
        <w:rPr>
          <w:sz w:val="26"/>
        </w:rPr>
        <w:t>)</w:t>
      </w:r>
      <w:r>
        <w:rPr>
          <w:rFonts w:ascii="Calibri" w:eastAsia="Calibri" w:hAnsi="Calibri" w:cs="Calibri"/>
          <w:sz w:val="22"/>
        </w:rPr>
        <w:t xml:space="preserve"> </w:t>
      </w:r>
    </w:p>
    <w:p w14:paraId="44E4876E" w14:textId="77777777" w:rsidR="00282F59" w:rsidRDefault="00000000">
      <w:pPr>
        <w:spacing w:after="523" w:line="269" w:lineRule="auto"/>
        <w:ind w:left="367" w:right="18"/>
      </w:pPr>
      <w:r>
        <w:rPr>
          <w:sz w:val="24"/>
        </w:rPr>
        <w:t>The LEA encompasses six 1&lt;-8 schools. The elementary students share a facility with middle school students but have different schedules of time and different areas of the school designated to them. The transition for these elementary students into middle school is a smooth one because of the familiarity of the school building already. However, a new and continuing student orientation is held each August prior to the beginning of the Fall term for students to meet the teachers, counselors, and obtain their new schedules. Parents are invited and encouraged to attend.</w:t>
      </w:r>
      <w:r>
        <w:rPr>
          <w:rFonts w:ascii="Calibri" w:eastAsia="Calibri" w:hAnsi="Calibri" w:cs="Calibri"/>
          <w:sz w:val="22"/>
        </w:rPr>
        <w:t xml:space="preserve"> </w:t>
      </w:r>
    </w:p>
    <w:p w14:paraId="0E2C5F28" w14:textId="77777777" w:rsidR="00282F59" w:rsidRDefault="00000000">
      <w:pPr>
        <w:spacing w:after="120" w:line="269" w:lineRule="auto"/>
        <w:ind w:left="-45" w:right="18"/>
      </w:pPr>
      <w:r>
        <w:rPr>
          <w:noProof/>
        </w:rPr>
        <w:drawing>
          <wp:inline distT="0" distB="0" distL="0" distR="0" wp14:anchorId="30C5D1A6" wp14:editId="30088D38">
            <wp:extent cx="54610" cy="66040"/>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4"/>
                    <a:stretch>
                      <a:fillRect/>
                    </a:stretch>
                  </pic:blipFill>
                  <pic:spPr>
                    <a:xfrm>
                      <a:off x="0" y="0"/>
                      <a:ext cx="54610" cy="66040"/>
                    </a:xfrm>
                    <a:prstGeom prst="rect">
                      <a:avLst/>
                    </a:prstGeom>
                  </pic:spPr>
                </pic:pic>
              </a:graphicData>
            </a:graphic>
          </wp:inline>
        </w:drawing>
      </w:r>
      <w:r>
        <w:rPr>
          <w:rFonts w:ascii="Arial" w:eastAsia="Arial" w:hAnsi="Arial" w:cs="Arial"/>
          <w:sz w:val="26"/>
        </w:rPr>
        <w:t xml:space="preserve"> </w:t>
      </w:r>
      <w:r>
        <w:rPr>
          <w:sz w:val="24"/>
        </w:rPr>
        <w:t>Middle School to High School (89th)</w:t>
      </w:r>
      <w:r>
        <w:rPr>
          <w:rFonts w:ascii="Calibri" w:eastAsia="Calibri" w:hAnsi="Calibri" w:cs="Calibri"/>
          <w:sz w:val="22"/>
        </w:rPr>
        <w:t xml:space="preserve"> </w:t>
      </w:r>
    </w:p>
    <w:p w14:paraId="574B2CFD" w14:textId="77777777" w:rsidR="00282F59" w:rsidRDefault="00000000">
      <w:pPr>
        <w:spacing w:after="180" w:line="269" w:lineRule="auto"/>
        <w:ind w:left="367" w:right="86"/>
      </w:pPr>
      <w:r>
        <w:rPr>
          <w:sz w:val="24"/>
        </w:rPr>
        <w:t>Beginning in February of each year, Career Day events are held at each middle school. Students attend assemblies on career planning. Additionally, community members through the Partners in Education program visit each school and speak to the students concerning career readiness topics. Guidance counselors meet with students in several sessions including large group, small group, and individually to plan their continued education based on their specified career choice desires and needs. The student and counselor collaboratively plan and schedule their coursework for 9</w:t>
      </w:r>
      <w:r>
        <w:rPr>
          <w:sz w:val="24"/>
          <w:vertAlign w:val="superscript"/>
        </w:rPr>
        <w:t xml:space="preserve">th </w:t>
      </w:r>
      <w:r>
        <w:rPr>
          <w:sz w:val="24"/>
        </w:rPr>
        <w:t>grade, initiating their advanced career training.</w:t>
      </w:r>
      <w:r>
        <w:rPr>
          <w:rFonts w:ascii="Calibri" w:eastAsia="Calibri" w:hAnsi="Calibri" w:cs="Calibri"/>
          <w:sz w:val="22"/>
        </w:rPr>
        <w:t xml:space="preserve"> </w:t>
      </w:r>
    </w:p>
    <w:p w14:paraId="7A09CD3C" w14:textId="77777777" w:rsidR="00282F59" w:rsidRDefault="00000000">
      <w:pPr>
        <w:spacing w:after="180" w:line="269" w:lineRule="auto"/>
        <w:ind w:left="367" w:right="78"/>
      </w:pPr>
      <w:r>
        <w:rPr>
          <w:sz w:val="24"/>
        </w:rPr>
        <w:t>Each Spring, all 8</w:t>
      </w:r>
      <w:r>
        <w:rPr>
          <w:sz w:val="24"/>
          <w:vertAlign w:val="superscript"/>
        </w:rPr>
        <w:t xml:space="preserve">th </w:t>
      </w:r>
      <w:r>
        <w:rPr>
          <w:sz w:val="24"/>
        </w:rPr>
        <w:t>grade students tour the High School, Career Center, and Academy of Science and Arts Center buildings to decide where they want to continue their educational career. This allows students to view the career labs, classrooms, and facilities, along with meeting the teachers and administrative staff.</w:t>
      </w:r>
      <w:r>
        <w:rPr>
          <w:rFonts w:ascii="Calibri" w:eastAsia="Calibri" w:hAnsi="Calibri" w:cs="Calibri"/>
          <w:sz w:val="22"/>
        </w:rPr>
        <w:t xml:space="preserve"> </w:t>
      </w:r>
    </w:p>
    <w:p w14:paraId="65136324" w14:textId="77777777" w:rsidR="00282F59" w:rsidRDefault="00000000">
      <w:pPr>
        <w:spacing w:after="248" w:line="269" w:lineRule="auto"/>
        <w:ind w:left="367" w:right="106"/>
      </w:pPr>
      <w:r>
        <w:rPr>
          <w:sz w:val="24"/>
        </w:rPr>
        <w:t>Each transitioning 9</w:t>
      </w:r>
      <w:r>
        <w:rPr>
          <w:sz w:val="24"/>
          <w:vertAlign w:val="superscript"/>
        </w:rPr>
        <w:t xml:space="preserve">th </w:t>
      </w:r>
      <w:r>
        <w:rPr>
          <w:sz w:val="24"/>
        </w:rPr>
        <w:t xml:space="preserve">grade student is scheduled alphabetically for an orientation day with their parents. These days are posted on the LEA's website, in the local newspaper, as well as on the HAHS Video Message Board. As new students enroll, they are included in this </w:t>
      </w:r>
      <w:r>
        <w:rPr>
          <w:noProof/>
        </w:rPr>
        <w:drawing>
          <wp:inline distT="0" distB="0" distL="0" distR="0" wp14:anchorId="531E74DC" wp14:editId="5275FBC1">
            <wp:extent cx="4444" cy="4445"/>
            <wp:effectExtent l="0" t="0" r="0" b="0"/>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5"/>
                    <a:stretch>
                      <a:fillRect/>
                    </a:stretch>
                  </pic:blipFill>
                  <pic:spPr>
                    <a:xfrm>
                      <a:off x="0" y="0"/>
                      <a:ext cx="4444" cy="4445"/>
                    </a:xfrm>
                    <a:prstGeom prst="rect">
                      <a:avLst/>
                    </a:prstGeom>
                  </pic:spPr>
                </pic:pic>
              </a:graphicData>
            </a:graphic>
          </wp:inline>
        </w:drawing>
      </w:r>
      <w:r>
        <w:rPr>
          <w:sz w:val="24"/>
        </w:rPr>
        <w:t>orientation schedule, and parents are informed of the process.</w:t>
      </w:r>
      <w:r>
        <w:rPr>
          <w:rFonts w:ascii="Calibri" w:eastAsia="Calibri" w:hAnsi="Calibri" w:cs="Calibri"/>
          <w:sz w:val="22"/>
        </w:rPr>
        <w:t xml:space="preserve"> </w:t>
      </w:r>
    </w:p>
    <w:p w14:paraId="33CF4F18" w14:textId="77777777" w:rsidR="00282F59" w:rsidRDefault="00000000">
      <w:pPr>
        <w:spacing w:after="377" w:line="269" w:lineRule="auto"/>
        <w:ind w:left="312" w:right="18" w:hanging="367"/>
      </w:pPr>
      <w:r>
        <w:rPr>
          <w:noProof/>
        </w:rPr>
        <w:drawing>
          <wp:inline distT="0" distB="0" distL="0" distR="0" wp14:anchorId="1348012B" wp14:editId="4C61913B">
            <wp:extent cx="54610" cy="65406"/>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4"/>
                    <a:stretch>
                      <a:fillRect/>
                    </a:stretch>
                  </pic:blipFill>
                  <pic:spPr>
                    <a:xfrm>
                      <a:off x="0" y="0"/>
                      <a:ext cx="54610" cy="65406"/>
                    </a:xfrm>
                    <a:prstGeom prst="rect">
                      <a:avLst/>
                    </a:prstGeom>
                  </pic:spPr>
                </pic:pic>
              </a:graphicData>
            </a:graphic>
          </wp:inline>
        </w:drawing>
      </w:r>
      <w:r>
        <w:rPr>
          <w:rFonts w:ascii="Arial" w:eastAsia="Arial" w:hAnsi="Arial" w:cs="Arial"/>
          <w:sz w:val="26"/>
        </w:rPr>
        <w:t xml:space="preserve"> </w:t>
      </w:r>
      <w:r>
        <w:rPr>
          <w:sz w:val="24"/>
        </w:rPr>
        <w:t>Students with an [EP transitioning at age 14 years- All students who have an IEP, are 14 years old, and are transitioning, have an assessment and transition plan in their IEP documents. Team meetings are held to maintain these annually.</w:t>
      </w:r>
      <w:r>
        <w:rPr>
          <w:rFonts w:ascii="Calibri" w:eastAsia="Calibri" w:hAnsi="Calibri" w:cs="Calibri"/>
          <w:sz w:val="22"/>
        </w:rPr>
        <w:t xml:space="preserve"> </w:t>
      </w:r>
    </w:p>
    <w:p w14:paraId="331A1E97" w14:textId="77777777" w:rsidR="00282F59" w:rsidRDefault="00000000">
      <w:pPr>
        <w:spacing w:after="572" w:line="269" w:lineRule="auto"/>
        <w:ind w:left="310" w:right="18" w:hanging="365"/>
      </w:pPr>
      <w:r>
        <w:rPr>
          <w:noProof/>
        </w:rPr>
        <w:drawing>
          <wp:inline distT="0" distB="0" distL="0" distR="0" wp14:anchorId="560D70A1" wp14:editId="5CA6B56A">
            <wp:extent cx="54610" cy="65405"/>
            <wp:effectExtent l="0" t="0" r="0" b="0"/>
            <wp:docPr id="191" name="Picture 191"/>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4"/>
                    <a:stretch>
                      <a:fillRect/>
                    </a:stretch>
                  </pic:blipFill>
                  <pic:spPr>
                    <a:xfrm>
                      <a:off x="0" y="0"/>
                      <a:ext cx="54610" cy="65405"/>
                    </a:xfrm>
                    <a:prstGeom prst="rect">
                      <a:avLst/>
                    </a:prstGeom>
                  </pic:spPr>
                </pic:pic>
              </a:graphicData>
            </a:graphic>
          </wp:inline>
        </w:drawing>
      </w:r>
      <w:r>
        <w:rPr>
          <w:rFonts w:ascii="Arial" w:eastAsia="Arial" w:hAnsi="Arial" w:cs="Arial"/>
          <w:sz w:val="26"/>
        </w:rPr>
        <w:t xml:space="preserve"> </w:t>
      </w:r>
      <w:r>
        <w:rPr>
          <w:sz w:val="26"/>
        </w:rPr>
        <w:t xml:space="preserve">Students with an IEP transitioning from 8-9 </w:t>
      </w:r>
      <w:proofErr w:type="spellStart"/>
      <w:r>
        <w:rPr>
          <w:sz w:val="26"/>
          <w:vertAlign w:val="superscript"/>
        </w:rPr>
        <w:t>th</w:t>
      </w:r>
      <w:proofErr w:type="spellEnd"/>
      <w:r>
        <w:rPr>
          <w:sz w:val="26"/>
          <w:vertAlign w:val="superscript"/>
        </w:rPr>
        <w:t xml:space="preserve"> </w:t>
      </w:r>
      <w:r>
        <w:rPr>
          <w:sz w:val="26"/>
        </w:rPr>
        <w:t>grade-The Special Education</w:t>
      </w:r>
      <w:r>
        <w:rPr>
          <w:rFonts w:ascii="Calibri" w:eastAsia="Calibri" w:hAnsi="Calibri" w:cs="Calibri"/>
          <w:sz w:val="22"/>
        </w:rPr>
        <w:t xml:space="preserve"> </w:t>
      </w:r>
      <w:r>
        <w:rPr>
          <w:sz w:val="24"/>
        </w:rPr>
        <w:t xml:space="preserve">Department Head visits all 8 </w:t>
      </w:r>
      <w:r>
        <w:rPr>
          <w:sz w:val="24"/>
          <w:vertAlign w:val="superscript"/>
        </w:rPr>
        <w:t xml:space="preserve">111 </w:t>
      </w:r>
      <w:r>
        <w:rPr>
          <w:sz w:val="24"/>
        </w:rPr>
        <w:t>grade classrooms in the LEA to work with the students and schedule their classes for the 9</w:t>
      </w:r>
      <w:r>
        <w:rPr>
          <w:sz w:val="24"/>
          <w:vertAlign w:val="superscript"/>
        </w:rPr>
        <w:t xml:space="preserve">th </w:t>
      </w:r>
      <w:r>
        <w:rPr>
          <w:sz w:val="24"/>
        </w:rPr>
        <w:t>grade.</w:t>
      </w:r>
      <w:r>
        <w:rPr>
          <w:rFonts w:ascii="Calibri" w:eastAsia="Calibri" w:hAnsi="Calibri" w:cs="Calibri"/>
          <w:sz w:val="22"/>
        </w:rPr>
        <w:t xml:space="preserve"> </w:t>
      </w:r>
    </w:p>
    <w:p w14:paraId="0C145CA7" w14:textId="77777777" w:rsidR="00282F59" w:rsidRDefault="00000000">
      <w:pPr>
        <w:spacing w:after="180" w:line="269" w:lineRule="auto"/>
        <w:ind w:left="303" w:right="178" w:hanging="362"/>
      </w:pPr>
      <w:r>
        <w:rPr>
          <w:noProof/>
        </w:rPr>
        <w:lastRenderedPageBreak/>
        <w:drawing>
          <wp:inline distT="0" distB="0" distL="0" distR="0" wp14:anchorId="028A970D" wp14:editId="19D184A6">
            <wp:extent cx="54596" cy="54610"/>
            <wp:effectExtent l="0" t="0" r="0" b="0"/>
            <wp:docPr id="222" name="Pictu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6"/>
                    <a:stretch>
                      <a:fillRect/>
                    </a:stretch>
                  </pic:blipFill>
                  <pic:spPr>
                    <a:xfrm>
                      <a:off x="0" y="0"/>
                      <a:ext cx="54596" cy="54610"/>
                    </a:xfrm>
                    <a:prstGeom prst="rect">
                      <a:avLst/>
                    </a:prstGeom>
                  </pic:spPr>
                </pic:pic>
              </a:graphicData>
            </a:graphic>
          </wp:inline>
        </w:drawing>
      </w:r>
      <w:r>
        <w:rPr>
          <w:sz w:val="24"/>
        </w:rPr>
        <w:t xml:space="preserve"> Parents of students with IEPs transitioning to 9</w:t>
      </w:r>
      <w:r>
        <w:rPr>
          <w:sz w:val="24"/>
          <w:vertAlign w:val="superscript"/>
        </w:rPr>
        <w:t xml:space="preserve">th </w:t>
      </w:r>
      <w:r>
        <w:rPr>
          <w:sz w:val="24"/>
        </w:rPr>
        <w:t xml:space="preserve">grade-Parents may request an individualized visit to the High School and/or Career Center throughout the </w:t>
      </w:r>
      <w:proofErr w:type="gramStart"/>
      <w:r>
        <w:rPr>
          <w:sz w:val="24"/>
        </w:rPr>
        <w:t>year, and</w:t>
      </w:r>
      <w:proofErr w:type="gramEnd"/>
      <w:r>
        <w:rPr>
          <w:sz w:val="24"/>
        </w:rPr>
        <w:t xml:space="preserve"> are scheduled accordingly.</w:t>
      </w:r>
      <w:r>
        <w:rPr>
          <w:rFonts w:ascii="Calibri" w:eastAsia="Calibri" w:hAnsi="Calibri" w:cs="Calibri"/>
          <w:sz w:val="22"/>
        </w:rPr>
        <w:t xml:space="preserve"> </w:t>
      </w:r>
    </w:p>
    <w:p w14:paraId="04332553" w14:textId="77777777" w:rsidR="00282F59" w:rsidRDefault="00000000">
      <w:pPr>
        <w:spacing w:after="203" w:line="269" w:lineRule="auto"/>
        <w:ind w:left="312" w:right="18" w:hanging="367"/>
      </w:pPr>
      <w:r>
        <w:rPr>
          <w:noProof/>
        </w:rPr>
        <w:drawing>
          <wp:inline distT="0" distB="0" distL="0" distR="0" wp14:anchorId="15DA8D41" wp14:editId="7C69C2E3">
            <wp:extent cx="54610" cy="65405"/>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4"/>
                    <a:stretch>
                      <a:fillRect/>
                    </a:stretch>
                  </pic:blipFill>
                  <pic:spPr>
                    <a:xfrm>
                      <a:off x="0" y="0"/>
                      <a:ext cx="54610" cy="65405"/>
                    </a:xfrm>
                    <a:prstGeom prst="rect">
                      <a:avLst/>
                    </a:prstGeom>
                  </pic:spPr>
                </pic:pic>
              </a:graphicData>
            </a:graphic>
          </wp:inline>
        </w:drawing>
      </w:r>
      <w:r>
        <w:rPr>
          <w:rFonts w:ascii="Arial" w:eastAsia="Arial" w:hAnsi="Arial" w:cs="Arial"/>
          <w:sz w:val="26"/>
        </w:rPr>
        <w:t xml:space="preserve"> </w:t>
      </w:r>
      <w:r>
        <w:rPr>
          <w:sz w:val="24"/>
        </w:rPr>
        <w:t>Parents of transitioning students in the Life Skills and Multiple Disability Classes may visit the room, meet the teacher and related staff, and see the school facilities throughout the year, upon request.</w:t>
      </w:r>
      <w:r>
        <w:rPr>
          <w:rFonts w:ascii="Calibri" w:eastAsia="Calibri" w:hAnsi="Calibri" w:cs="Calibri"/>
          <w:sz w:val="22"/>
        </w:rPr>
        <w:t xml:space="preserve"> </w:t>
      </w:r>
    </w:p>
    <w:p w14:paraId="392B8C89" w14:textId="77777777" w:rsidR="00282F59" w:rsidRDefault="00000000">
      <w:pPr>
        <w:spacing w:after="383" w:line="269" w:lineRule="auto"/>
        <w:ind w:left="372" w:right="18" w:hanging="427"/>
      </w:pPr>
      <w:r>
        <w:rPr>
          <w:noProof/>
        </w:rPr>
        <w:drawing>
          <wp:inline distT="0" distB="0" distL="0" distR="0" wp14:anchorId="00667B3A" wp14:editId="7691FDD0">
            <wp:extent cx="54610" cy="65405"/>
            <wp:effectExtent l="0" t="0" r="0" b="0"/>
            <wp:docPr id="239" name="Picture 239"/>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4"/>
                    <a:stretch>
                      <a:fillRect/>
                    </a:stretch>
                  </pic:blipFill>
                  <pic:spPr>
                    <a:xfrm>
                      <a:off x="0" y="0"/>
                      <a:ext cx="54610" cy="65405"/>
                    </a:xfrm>
                    <a:prstGeom prst="rect">
                      <a:avLst/>
                    </a:prstGeom>
                  </pic:spPr>
                </pic:pic>
              </a:graphicData>
            </a:graphic>
          </wp:inline>
        </w:drawing>
      </w:r>
      <w:r>
        <w:rPr>
          <w:rFonts w:ascii="Arial" w:eastAsia="Arial" w:hAnsi="Arial" w:cs="Arial"/>
          <w:sz w:val="26"/>
        </w:rPr>
        <w:t xml:space="preserve"> </w:t>
      </w:r>
      <w:r>
        <w:rPr>
          <w:sz w:val="24"/>
        </w:rPr>
        <w:t>Transitioning Students to Work Readiness-Several agencies including Office of</w:t>
      </w:r>
      <w:r>
        <w:rPr>
          <w:rFonts w:ascii="Calibri" w:eastAsia="Calibri" w:hAnsi="Calibri" w:cs="Calibri"/>
          <w:sz w:val="22"/>
        </w:rPr>
        <w:t xml:space="preserve"> </w:t>
      </w:r>
      <w:r>
        <w:rPr>
          <w:sz w:val="24"/>
        </w:rPr>
        <w:t>Vocational Rehabilitation, Office of Developmental Services, Avenues Community Work Program, and Lackawanna Community College's Aspire Program allow students to transition into the world of work from High School Special Education Programs.</w:t>
      </w:r>
      <w:r>
        <w:rPr>
          <w:rFonts w:ascii="Calibri" w:eastAsia="Calibri" w:hAnsi="Calibri" w:cs="Calibri"/>
          <w:sz w:val="22"/>
        </w:rPr>
        <w:t xml:space="preserve"> </w:t>
      </w:r>
    </w:p>
    <w:p w14:paraId="56BB4420" w14:textId="77777777" w:rsidR="00282F59" w:rsidRDefault="00000000">
      <w:pPr>
        <w:spacing w:after="338" w:line="269" w:lineRule="auto"/>
        <w:ind w:left="312" w:right="18" w:hanging="367"/>
      </w:pPr>
      <w:r>
        <w:rPr>
          <w:noProof/>
        </w:rPr>
        <w:drawing>
          <wp:inline distT="0" distB="0" distL="0" distR="0" wp14:anchorId="59C31909" wp14:editId="2CA45BE4">
            <wp:extent cx="54610" cy="65405"/>
            <wp:effectExtent l="0" t="0" r="0" b="0"/>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4"/>
                    <a:stretch>
                      <a:fillRect/>
                    </a:stretch>
                  </pic:blipFill>
                  <pic:spPr>
                    <a:xfrm>
                      <a:off x="0" y="0"/>
                      <a:ext cx="54610" cy="65405"/>
                    </a:xfrm>
                    <a:prstGeom prst="rect">
                      <a:avLst/>
                    </a:prstGeom>
                  </pic:spPr>
                </pic:pic>
              </a:graphicData>
            </a:graphic>
          </wp:inline>
        </w:drawing>
      </w:r>
      <w:r>
        <w:rPr>
          <w:rFonts w:ascii="Arial" w:eastAsia="Arial" w:hAnsi="Arial" w:cs="Arial"/>
          <w:sz w:val="26"/>
        </w:rPr>
        <w:t xml:space="preserve"> </w:t>
      </w:r>
      <w:r>
        <w:rPr>
          <w:sz w:val="24"/>
        </w:rPr>
        <w:t>Transitioning from High School to Higher Education - College, Advanced Training, Military, and lor Work Force information, testing, and placement assistance programs occur for juniors and seniors. The following is the calendar of events.</w:t>
      </w:r>
      <w:r>
        <w:rPr>
          <w:rFonts w:ascii="Calibri" w:eastAsia="Calibri" w:hAnsi="Calibri" w:cs="Calibri"/>
          <w:sz w:val="22"/>
        </w:rPr>
        <w:t xml:space="preserve"> </w:t>
      </w:r>
    </w:p>
    <w:p w14:paraId="69317017" w14:textId="77777777" w:rsidR="00282F59" w:rsidRDefault="00000000">
      <w:pPr>
        <w:spacing w:after="326" w:line="269" w:lineRule="auto"/>
        <w:ind w:left="367" w:right="18"/>
      </w:pPr>
      <w:r>
        <w:rPr>
          <w:sz w:val="24"/>
        </w:rPr>
        <w:t>September- Hazleton Area High School hosts a College Fair for 10-12</w:t>
      </w:r>
      <w:r>
        <w:rPr>
          <w:sz w:val="24"/>
          <w:vertAlign w:val="superscript"/>
        </w:rPr>
        <w:t xml:space="preserve">th </w:t>
      </w:r>
      <w:r>
        <w:rPr>
          <w:sz w:val="24"/>
        </w:rPr>
        <w:t xml:space="preserve">grade students. Senior students also are encouraged to attend college visits of their choice. Students are given permission to attend while not being penalized for the absence. Other college visits occur on the HS campus for large group and small group </w:t>
      </w:r>
      <w:proofErr w:type="gramStart"/>
      <w:r>
        <w:rPr>
          <w:sz w:val="24"/>
        </w:rPr>
        <w:t>assemblies</w:t>
      </w:r>
      <w:proofErr w:type="gramEnd"/>
      <w:r>
        <w:rPr>
          <w:rFonts w:ascii="Calibri" w:eastAsia="Calibri" w:hAnsi="Calibri" w:cs="Calibri"/>
          <w:sz w:val="22"/>
        </w:rPr>
        <w:t xml:space="preserve"> </w:t>
      </w:r>
    </w:p>
    <w:p w14:paraId="28A614D9" w14:textId="77777777" w:rsidR="00282F59" w:rsidRDefault="00000000">
      <w:pPr>
        <w:spacing w:after="6" w:line="268" w:lineRule="auto"/>
        <w:ind w:left="302" w:right="19" w:firstLine="4"/>
        <w:jc w:val="left"/>
      </w:pPr>
      <w:r>
        <w:rPr>
          <w:sz w:val="24"/>
        </w:rPr>
        <w:t>October- A Career EXPO is held. Local Universities, Milita1Y personnel and Advanced Training Facility Personnel attend and speak to students during these Expos and Career Days.</w:t>
      </w:r>
      <w:r>
        <w:rPr>
          <w:rFonts w:ascii="Calibri" w:eastAsia="Calibri" w:hAnsi="Calibri" w:cs="Calibri"/>
          <w:sz w:val="22"/>
        </w:rPr>
        <w:t xml:space="preserve"> </w:t>
      </w:r>
    </w:p>
    <w:p w14:paraId="067A914B" w14:textId="77777777" w:rsidR="00282F59" w:rsidRDefault="00000000">
      <w:pPr>
        <w:spacing w:after="274" w:line="269" w:lineRule="auto"/>
        <w:ind w:left="367" w:right="18"/>
      </w:pPr>
      <w:r>
        <w:rPr>
          <w:sz w:val="24"/>
        </w:rPr>
        <w:t>-SAT Work Shops and testing sessions occur on the HS campus.</w:t>
      </w:r>
      <w:r>
        <w:rPr>
          <w:rFonts w:ascii="Calibri" w:eastAsia="Calibri" w:hAnsi="Calibri" w:cs="Calibri"/>
          <w:sz w:val="22"/>
        </w:rPr>
        <w:t xml:space="preserve"> </w:t>
      </w:r>
    </w:p>
    <w:p w14:paraId="27249029" w14:textId="77777777" w:rsidR="00282F59" w:rsidRDefault="00000000">
      <w:pPr>
        <w:spacing w:after="154" w:line="269" w:lineRule="auto"/>
        <w:ind w:left="367" w:right="451"/>
      </w:pPr>
      <w:r>
        <w:rPr>
          <w:sz w:val="24"/>
        </w:rPr>
        <w:t>November- Colleges continue to visit the HS campus. Senior assemblies are held for information about financial aid, college applications, applying for scholarships, and ASFAB testing for military placement.</w:t>
      </w:r>
      <w:r>
        <w:rPr>
          <w:rFonts w:ascii="Calibri" w:eastAsia="Calibri" w:hAnsi="Calibri" w:cs="Calibri"/>
          <w:sz w:val="22"/>
        </w:rPr>
        <w:t xml:space="preserve"> </w:t>
      </w:r>
    </w:p>
    <w:p w14:paraId="40BB4B4A" w14:textId="77777777" w:rsidR="00282F59" w:rsidRDefault="00000000">
      <w:pPr>
        <w:spacing w:after="180" w:line="269" w:lineRule="auto"/>
        <w:ind w:left="367" w:right="18"/>
      </w:pPr>
      <w:r>
        <w:rPr>
          <w:sz w:val="24"/>
        </w:rPr>
        <w:t>Students may attend Open Houses for Penn State University / Hazleton Campus and other local Universities.</w:t>
      </w:r>
      <w:r>
        <w:rPr>
          <w:rFonts w:ascii="Calibri" w:eastAsia="Calibri" w:hAnsi="Calibri" w:cs="Calibri"/>
          <w:sz w:val="22"/>
        </w:rPr>
        <w:t xml:space="preserve"> </w:t>
      </w:r>
    </w:p>
    <w:p w14:paraId="6C4419EA" w14:textId="77777777" w:rsidR="00282F59" w:rsidRDefault="00000000">
      <w:pPr>
        <w:spacing w:after="149" w:line="269" w:lineRule="auto"/>
        <w:ind w:left="367" w:right="18"/>
      </w:pPr>
      <w:r>
        <w:rPr>
          <w:sz w:val="24"/>
        </w:rPr>
        <w:t>December- Students attend a College Application Workshop provided by Luzerne County Community College and continue with admissions visits.</w:t>
      </w:r>
      <w:r>
        <w:rPr>
          <w:rFonts w:ascii="Calibri" w:eastAsia="Calibri" w:hAnsi="Calibri" w:cs="Calibri"/>
          <w:sz w:val="22"/>
        </w:rPr>
        <w:t xml:space="preserve"> </w:t>
      </w:r>
    </w:p>
    <w:p w14:paraId="0BA32384" w14:textId="77777777" w:rsidR="00282F59" w:rsidRDefault="00000000">
      <w:pPr>
        <w:spacing w:after="299" w:line="269" w:lineRule="auto"/>
        <w:ind w:left="367" w:right="18"/>
      </w:pPr>
      <w:r>
        <w:rPr>
          <w:sz w:val="24"/>
        </w:rPr>
        <w:t>January- SAT workshops, parent and senior class students' financial aid workshops, and application processes continue.</w:t>
      </w:r>
      <w:r>
        <w:rPr>
          <w:rFonts w:ascii="Calibri" w:eastAsia="Calibri" w:hAnsi="Calibri" w:cs="Calibri"/>
          <w:sz w:val="22"/>
        </w:rPr>
        <w:t xml:space="preserve"> </w:t>
      </w:r>
    </w:p>
    <w:p w14:paraId="0C963C06" w14:textId="77777777" w:rsidR="00282F59" w:rsidRDefault="00000000">
      <w:pPr>
        <w:spacing w:after="278" w:line="269" w:lineRule="auto"/>
        <w:ind w:left="367" w:right="18"/>
      </w:pPr>
      <w:r>
        <w:rPr>
          <w:sz w:val="24"/>
        </w:rPr>
        <w:t>February- SAT workshop is held.</w:t>
      </w:r>
      <w:r>
        <w:rPr>
          <w:rFonts w:ascii="Calibri" w:eastAsia="Calibri" w:hAnsi="Calibri" w:cs="Calibri"/>
          <w:sz w:val="22"/>
        </w:rPr>
        <w:t xml:space="preserve"> </w:t>
      </w:r>
    </w:p>
    <w:p w14:paraId="7A896713" w14:textId="77777777" w:rsidR="00282F59" w:rsidRDefault="00000000">
      <w:pPr>
        <w:spacing w:after="305" w:line="269" w:lineRule="auto"/>
        <w:ind w:left="367" w:right="18"/>
      </w:pPr>
      <w:r>
        <w:rPr>
          <w:sz w:val="24"/>
        </w:rPr>
        <w:lastRenderedPageBreak/>
        <w:t>March- PHEAA Presentation and March Madness Career Exploration Workshop with McCann School of Business is held.</w:t>
      </w:r>
      <w:r>
        <w:rPr>
          <w:rFonts w:ascii="Calibri" w:eastAsia="Calibri" w:hAnsi="Calibri" w:cs="Calibri"/>
          <w:sz w:val="22"/>
        </w:rPr>
        <w:t xml:space="preserve"> </w:t>
      </w:r>
    </w:p>
    <w:p w14:paraId="04444D40" w14:textId="77777777" w:rsidR="00282F59" w:rsidRDefault="00000000">
      <w:pPr>
        <w:spacing w:after="180" w:line="269" w:lineRule="auto"/>
        <w:ind w:left="367" w:right="18"/>
      </w:pPr>
      <w:r>
        <w:rPr>
          <w:sz w:val="24"/>
        </w:rPr>
        <w:t>May/ June- I-IAHS presents Senior Award Ceremony, recognition of college scholarships, military placement, and graduation.</w:t>
      </w:r>
      <w:r>
        <w:rPr>
          <w:rFonts w:ascii="Calibri" w:eastAsia="Calibri" w:hAnsi="Calibri" w:cs="Calibri"/>
          <w:sz w:val="22"/>
        </w:rPr>
        <w:t xml:space="preserve"> </w:t>
      </w:r>
    </w:p>
    <w:p w14:paraId="4B5441C7" w14:textId="77777777" w:rsidR="00282F59" w:rsidRDefault="00000000">
      <w:pPr>
        <w:spacing w:after="102" w:line="259" w:lineRule="auto"/>
        <w:ind w:left="0" w:right="1" w:firstLine="0"/>
        <w:jc w:val="center"/>
      </w:pPr>
      <w:r>
        <w:rPr>
          <w:sz w:val="30"/>
        </w:rPr>
        <w:t xml:space="preserve">Plan de </w:t>
      </w:r>
      <w:proofErr w:type="spellStart"/>
      <w:r>
        <w:rPr>
          <w:sz w:val="30"/>
        </w:rPr>
        <w:t>transición</w:t>
      </w:r>
      <w:proofErr w:type="spellEnd"/>
      <w:r>
        <w:rPr>
          <w:sz w:val="30"/>
        </w:rPr>
        <w:t xml:space="preserve"> del </w:t>
      </w:r>
      <w:proofErr w:type="spellStart"/>
      <w:r>
        <w:rPr>
          <w:sz w:val="30"/>
        </w:rPr>
        <w:t>distrito</w:t>
      </w:r>
      <w:proofErr w:type="spellEnd"/>
      <w:r>
        <w:rPr>
          <w:sz w:val="30"/>
        </w:rPr>
        <w:t xml:space="preserve"> escolar del </w:t>
      </w:r>
      <w:proofErr w:type="spellStart"/>
      <w:r>
        <w:rPr>
          <w:sz w:val="30"/>
        </w:rPr>
        <w:t>área</w:t>
      </w:r>
      <w:proofErr w:type="spellEnd"/>
      <w:r>
        <w:rPr>
          <w:sz w:val="30"/>
        </w:rPr>
        <w:t xml:space="preserve"> de </w:t>
      </w:r>
      <w:proofErr w:type="gramStart"/>
      <w:r>
        <w:rPr>
          <w:sz w:val="30"/>
        </w:rPr>
        <w:t>Hazleton</w:t>
      </w:r>
      <w:proofErr w:type="gramEnd"/>
      <w:r>
        <w:rPr>
          <w:rFonts w:ascii="Calibri" w:eastAsia="Calibri" w:hAnsi="Calibri" w:cs="Calibri"/>
          <w:sz w:val="30"/>
          <w:vertAlign w:val="subscript"/>
        </w:rPr>
        <w:t xml:space="preserve"> </w:t>
      </w:r>
    </w:p>
    <w:p w14:paraId="7A6C4B9A" w14:textId="77777777" w:rsidR="00282F59" w:rsidRDefault="00000000">
      <w:pPr>
        <w:spacing w:after="141" w:line="259" w:lineRule="auto"/>
        <w:ind w:left="4" w:firstLine="0"/>
        <w:jc w:val="center"/>
      </w:pPr>
      <w:r>
        <w:t>2021-2022</w:t>
      </w:r>
      <w:r>
        <w:rPr>
          <w:rFonts w:ascii="Calibri" w:eastAsia="Calibri" w:hAnsi="Calibri" w:cs="Calibri"/>
          <w:vertAlign w:val="subscript"/>
        </w:rPr>
        <w:t xml:space="preserve"> </w:t>
      </w:r>
    </w:p>
    <w:p w14:paraId="279D4AC2" w14:textId="77777777" w:rsidR="00282F59" w:rsidRDefault="00000000">
      <w:pPr>
        <w:ind w:left="67" w:right="53"/>
      </w:pPr>
      <w:proofErr w:type="spellStart"/>
      <w:r>
        <w:t>Desde</w:t>
      </w:r>
      <w:proofErr w:type="spellEnd"/>
      <w:r>
        <w:t xml:space="preserve"> </w:t>
      </w:r>
      <w:proofErr w:type="spellStart"/>
      <w:r>
        <w:t>el</w:t>
      </w:r>
      <w:proofErr w:type="spellEnd"/>
      <w:r>
        <w:t xml:space="preserve"> </w:t>
      </w:r>
      <w:proofErr w:type="spellStart"/>
      <w:r>
        <w:t>prejardín</w:t>
      </w:r>
      <w:proofErr w:type="spellEnd"/>
      <w:r>
        <w:t xml:space="preserve"> de infantes hasta </w:t>
      </w:r>
      <w:proofErr w:type="spellStart"/>
      <w:r>
        <w:t>el</w:t>
      </w:r>
      <w:proofErr w:type="spellEnd"/>
      <w:r>
        <w:t xml:space="preserve"> </w:t>
      </w:r>
      <w:proofErr w:type="spellStart"/>
      <w:r>
        <w:t>jardín</w:t>
      </w:r>
      <w:proofErr w:type="spellEnd"/>
      <w:r>
        <w:t xml:space="preserve"> de infantes: Se </w:t>
      </w:r>
      <w:proofErr w:type="spellStart"/>
      <w:r>
        <w:t>invita</w:t>
      </w:r>
      <w:proofErr w:type="spellEnd"/>
      <w:r>
        <w:t xml:space="preserve"> a </w:t>
      </w:r>
      <w:proofErr w:type="spellStart"/>
      <w:r>
        <w:t>los</w:t>
      </w:r>
      <w:proofErr w:type="spellEnd"/>
      <w:r>
        <w:t xml:space="preserve"> </w:t>
      </w:r>
      <w:proofErr w:type="spellStart"/>
      <w:r>
        <w:t>niños</w:t>
      </w:r>
      <w:proofErr w:type="spellEnd"/>
      <w:r>
        <w:t xml:space="preserve"> </w:t>
      </w:r>
      <w:proofErr w:type="spellStart"/>
      <w:r>
        <w:t>en</w:t>
      </w:r>
      <w:proofErr w:type="spellEnd"/>
      <w:r>
        <w:t xml:space="preserve"> </w:t>
      </w:r>
      <w:proofErr w:type="spellStart"/>
      <w:r>
        <w:t>edad</w:t>
      </w:r>
      <w:proofErr w:type="spellEnd"/>
      <w:r>
        <w:t xml:space="preserve"> </w:t>
      </w:r>
      <w:proofErr w:type="spellStart"/>
      <w:r>
        <w:t>preescolar</w:t>
      </w:r>
      <w:proofErr w:type="spellEnd"/>
      <w:r>
        <w:t xml:space="preserve"> a </w:t>
      </w:r>
      <w:proofErr w:type="spellStart"/>
      <w:r>
        <w:t>visitar</w:t>
      </w:r>
      <w:proofErr w:type="spellEnd"/>
      <w:r>
        <w:t xml:space="preserve"> las aulas y las </w:t>
      </w:r>
      <w:proofErr w:type="spellStart"/>
      <w:r>
        <w:t>escuelas</w:t>
      </w:r>
      <w:proofErr w:type="spellEnd"/>
      <w:r>
        <w:t xml:space="preserve"> de </w:t>
      </w:r>
      <w:proofErr w:type="spellStart"/>
      <w:r>
        <w:t>jardín</w:t>
      </w:r>
      <w:proofErr w:type="spellEnd"/>
      <w:r>
        <w:t xml:space="preserve"> de infantes a </w:t>
      </w:r>
      <w:proofErr w:type="gramStart"/>
      <w:r>
        <w:t>fines</w:t>
      </w:r>
      <w:proofErr w:type="gramEnd"/>
      <w:r>
        <w:t xml:space="preserve"> de mayo de </w:t>
      </w:r>
      <w:proofErr w:type="spellStart"/>
      <w:r>
        <w:t>cada</w:t>
      </w:r>
      <w:proofErr w:type="spellEnd"/>
      <w:r>
        <w:t xml:space="preserve"> </w:t>
      </w:r>
      <w:proofErr w:type="spellStart"/>
      <w:r>
        <w:t>año</w:t>
      </w:r>
      <w:proofErr w:type="spellEnd"/>
      <w:r>
        <w:t xml:space="preserve"> escolar. </w:t>
      </w:r>
      <w:proofErr w:type="gramStart"/>
      <w:r>
        <w:t>Los</w:t>
      </w:r>
      <w:proofErr w:type="gramEnd"/>
      <w:r>
        <w:t xml:space="preserve"> padres </w:t>
      </w:r>
      <w:proofErr w:type="spellStart"/>
      <w:r>
        <w:t>reciben</w:t>
      </w:r>
      <w:proofErr w:type="spellEnd"/>
      <w:r>
        <w:t xml:space="preserve"> </w:t>
      </w:r>
      <w:proofErr w:type="spellStart"/>
      <w:r>
        <w:t>una</w:t>
      </w:r>
      <w:proofErr w:type="spellEnd"/>
      <w:r>
        <w:t xml:space="preserve"> </w:t>
      </w:r>
      <w:proofErr w:type="spellStart"/>
      <w:r>
        <w:t>invitación</w:t>
      </w:r>
      <w:proofErr w:type="spellEnd"/>
      <w:r>
        <w:t xml:space="preserve"> a </w:t>
      </w:r>
      <w:proofErr w:type="spellStart"/>
      <w:r>
        <w:t>través</w:t>
      </w:r>
      <w:proofErr w:type="spellEnd"/>
      <w:r>
        <w:t xml:space="preserve"> de la </w:t>
      </w:r>
      <w:proofErr w:type="spellStart"/>
      <w:r>
        <w:t>coordinación</w:t>
      </w:r>
      <w:proofErr w:type="spellEnd"/>
      <w:r>
        <w:t xml:space="preserve"> de las </w:t>
      </w:r>
      <w:proofErr w:type="spellStart"/>
      <w:r>
        <w:t>escuelas</w:t>
      </w:r>
      <w:proofErr w:type="spellEnd"/>
      <w:r>
        <w:t xml:space="preserve"> </w:t>
      </w:r>
      <w:proofErr w:type="spellStart"/>
      <w:r>
        <w:t>participantes</w:t>
      </w:r>
      <w:proofErr w:type="spellEnd"/>
      <w:r>
        <w:t xml:space="preserve"> de </w:t>
      </w:r>
      <w:proofErr w:type="spellStart"/>
      <w:r>
        <w:t>Intervención</w:t>
      </w:r>
      <w:proofErr w:type="spellEnd"/>
      <w:r>
        <w:t xml:space="preserve"> </w:t>
      </w:r>
      <w:proofErr w:type="spellStart"/>
      <w:r>
        <w:t>Temprana</w:t>
      </w:r>
      <w:proofErr w:type="spellEnd"/>
      <w:r>
        <w:t xml:space="preserve">, Head Start y Pre-K Counts. </w:t>
      </w:r>
      <w:proofErr w:type="spellStart"/>
      <w:r>
        <w:t>Además</w:t>
      </w:r>
      <w:proofErr w:type="spellEnd"/>
      <w:r>
        <w:t xml:space="preserve">, al </w:t>
      </w:r>
      <w:proofErr w:type="spellStart"/>
      <w:r>
        <w:t>inscribir</w:t>
      </w:r>
      <w:proofErr w:type="spellEnd"/>
      <w:r>
        <w:t xml:space="preserve"> a sus </w:t>
      </w:r>
      <w:proofErr w:type="spellStart"/>
      <w:r>
        <w:t>hijos</w:t>
      </w:r>
      <w:proofErr w:type="spellEnd"/>
      <w:r>
        <w:t xml:space="preserve"> </w:t>
      </w:r>
      <w:proofErr w:type="spellStart"/>
      <w:r>
        <w:t>en</w:t>
      </w:r>
      <w:proofErr w:type="spellEnd"/>
      <w:r>
        <w:t xml:space="preserve"> </w:t>
      </w:r>
      <w:proofErr w:type="spellStart"/>
      <w:r>
        <w:t>el</w:t>
      </w:r>
      <w:proofErr w:type="spellEnd"/>
      <w:r>
        <w:t xml:space="preserve"> </w:t>
      </w:r>
      <w:proofErr w:type="spellStart"/>
      <w:r>
        <w:t>jardín</w:t>
      </w:r>
      <w:proofErr w:type="spellEnd"/>
      <w:r>
        <w:t xml:space="preserve"> de infantes, se </w:t>
      </w:r>
      <w:proofErr w:type="spellStart"/>
      <w:r>
        <w:t>notifica</w:t>
      </w:r>
      <w:proofErr w:type="spellEnd"/>
      <w:r>
        <w:t xml:space="preserve"> a </w:t>
      </w:r>
      <w:proofErr w:type="spellStart"/>
      <w:r>
        <w:t>los</w:t>
      </w:r>
      <w:proofErr w:type="spellEnd"/>
      <w:r>
        <w:t xml:space="preserve"> padres de la </w:t>
      </w:r>
      <w:proofErr w:type="spellStart"/>
      <w:r>
        <w:t>escuela</w:t>
      </w:r>
      <w:proofErr w:type="spellEnd"/>
      <w:r>
        <w:t xml:space="preserve"> a la que </w:t>
      </w:r>
      <w:proofErr w:type="spellStart"/>
      <w:r>
        <w:t>asistirá</w:t>
      </w:r>
      <w:proofErr w:type="spellEnd"/>
      <w:r>
        <w:t xml:space="preserve"> </w:t>
      </w:r>
      <w:proofErr w:type="spellStart"/>
      <w:r>
        <w:t>su</w:t>
      </w:r>
      <w:proofErr w:type="spellEnd"/>
      <w:r>
        <w:t xml:space="preserve"> </w:t>
      </w:r>
      <w:proofErr w:type="spellStart"/>
      <w:r>
        <w:t>hijo</w:t>
      </w:r>
      <w:proofErr w:type="spellEnd"/>
      <w:r>
        <w:t xml:space="preserve"> </w:t>
      </w:r>
      <w:proofErr w:type="spellStart"/>
      <w:r>
        <w:t>el</w:t>
      </w:r>
      <w:proofErr w:type="spellEnd"/>
      <w:r>
        <w:t xml:space="preserve"> </w:t>
      </w:r>
      <w:proofErr w:type="spellStart"/>
      <w:r>
        <w:t>otoño</w:t>
      </w:r>
      <w:proofErr w:type="spellEnd"/>
      <w:r>
        <w:t xml:space="preserve"> </w:t>
      </w:r>
      <w:proofErr w:type="spellStart"/>
      <w:r>
        <w:t>siguiente</w:t>
      </w:r>
      <w:proofErr w:type="spellEnd"/>
      <w:r>
        <w:t xml:space="preserve"> y se les anima a que </w:t>
      </w:r>
      <w:proofErr w:type="spellStart"/>
      <w:r>
        <w:t>presten</w:t>
      </w:r>
      <w:proofErr w:type="spellEnd"/>
      <w:r>
        <w:t xml:space="preserve"> </w:t>
      </w:r>
      <w:proofErr w:type="spellStart"/>
      <w:r>
        <w:t>mucha</w:t>
      </w:r>
      <w:proofErr w:type="spellEnd"/>
      <w:r>
        <w:t xml:space="preserve"> </w:t>
      </w:r>
      <w:proofErr w:type="spellStart"/>
      <w:r>
        <w:t>atención</w:t>
      </w:r>
      <w:proofErr w:type="spellEnd"/>
      <w:r>
        <w:t xml:space="preserve"> a las </w:t>
      </w:r>
      <w:proofErr w:type="spellStart"/>
      <w:r>
        <w:t>publicaciones</w:t>
      </w:r>
      <w:proofErr w:type="spellEnd"/>
      <w:r>
        <w:t xml:space="preserve"> </w:t>
      </w:r>
      <w:proofErr w:type="spellStart"/>
      <w:r>
        <w:t>en</w:t>
      </w:r>
      <w:proofErr w:type="spellEnd"/>
      <w:r>
        <w:t xml:space="preserve"> </w:t>
      </w:r>
      <w:proofErr w:type="spellStart"/>
      <w:r>
        <w:t>el</w:t>
      </w:r>
      <w:proofErr w:type="spellEnd"/>
      <w:r>
        <w:t xml:space="preserve"> sitio web de la LEA de las </w:t>
      </w:r>
      <w:proofErr w:type="spellStart"/>
      <w:r>
        <w:t>próximas</w:t>
      </w:r>
      <w:proofErr w:type="spellEnd"/>
      <w:r>
        <w:t xml:space="preserve"> </w:t>
      </w:r>
      <w:proofErr w:type="spellStart"/>
      <w:r>
        <w:t>fechas</w:t>
      </w:r>
      <w:proofErr w:type="spellEnd"/>
      <w:r>
        <w:t xml:space="preserve"> para las </w:t>
      </w:r>
      <w:proofErr w:type="spellStart"/>
      <w:r>
        <w:t>visitas</w:t>
      </w:r>
      <w:proofErr w:type="spellEnd"/>
      <w:r>
        <w:t xml:space="preserve"> de </w:t>
      </w:r>
      <w:proofErr w:type="spellStart"/>
      <w:r>
        <w:t>orientación</w:t>
      </w:r>
      <w:proofErr w:type="spellEnd"/>
      <w:r>
        <w:t>.</w:t>
      </w:r>
      <w:r>
        <w:rPr>
          <w:rFonts w:ascii="Calibri" w:eastAsia="Calibri" w:hAnsi="Calibri" w:cs="Calibri"/>
          <w:vertAlign w:val="subscript"/>
        </w:rPr>
        <w:t xml:space="preserve"> </w:t>
      </w:r>
    </w:p>
    <w:p w14:paraId="5849B909" w14:textId="77777777" w:rsidR="00282F59" w:rsidRDefault="00000000">
      <w:pPr>
        <w:ind w:left="67" w:right="53"/>
      </w:pPr>
      <w:r>
        <w:t xml:space="preserve">Los </w:t>
      </w:r>
      <w:proofErr w:type="spellStart"/>
      <w:r>
        <w:t>consejeros</w:t>
      </w:r>
      <w:proofErr w:type="spellEnd"/>
      <w:r>
        <w:t xml:space="preserve"> de </w:t>
      </w:r>
      <w:proofErr w:type="spellStart"/>
      <w:r>
        <w:t>orientación</w:t>
      </w:r>
      <w:proofErr w:type="spellEnd"/>
      <w:r>
        <w:t xml:space="preserve">, </w:t>
      </w:r>
      <w:proofErr w:type="spellStart"/>
      <w:r>
        <w:t>los</w:t>
      </w:r>
      <w:proofErr w:type="spellEnd"/>
      <w:r>
        <w:t xml:space="preserve"> maestros y </w:t>
      </w:r>
      <w:proofErr w:type="spellStart"/>
      <w:r>
        <w:t>los</w:t>
      </w:r>
      <w:proofErr w:type="spellEnd"/>
      <w:r>
        <w:t xml:space="preserve"> </w:t>
      </w:r>
      <w:proofErr w:type="spellStart"/>
      <w:r>
        <w:t>administradores</w:t>
      </w:r>
      <w:proofErr w:type="spellEnd"/>
      <w:r>
        <w:t xml:space="preserve"> del </w:t>
      </w:r>
      <w:proofErr w:type="spellStart"/>
      <w:r>
        <w:t>edificio</w:t>
      </w:r>
      <w:proofErr w:type="spellEnd"/>
      <w:r>
        <w:t xml:space="preserve"> </w:t>
      </w:r>
      <w:proofErr w:type="spellStart"/>
      <w:r>
        <w:t>coordinan</w:t>
      </w:r>
      <w:proofErr w:type="spellEnd"/>
      <w:r>
        <w:t xml:space="preserve"> </w:t>
      </w:r>
      <w:proofErr w:type="spellStart"/>
      <w:r>
        <w:t>el</w:t>
      </w:r>
      <w:proofErr w:type="spellEnd"/>
      <w:r>
        <w:t xml:space="preserve"> </w:t>
      </w:r>
      <w:proofErr w:type="spellStart"/>
      <w:r>
        <w:t>programa</w:t>
      </w:r>
      <w:proofErr w:type="spellEnd"/>
      <w:r>
        <w:t xml:space="preserve"> de </w:t>
      </w:r>
      <w:proofErr w:type="spellStart"/>
      <w:r>
        <w:t>orientación</w:t>
      </w:r>
      <w:proofErr w:type="spellEnd"/>
      <w:r>
        <w:t xml:space="preserve">. Durante </w:t>
      </w:r>
      <w:proofErr w:type="spellStart"/>
      <w:r>
        <w:t>el</w:t>
      </w:r>
      <w:proofErr w:type="spellEnd"/>
      <w:r>
        <w:t xml:space="preserve"> </w:t>
      </w:r>
      <w:proofErr w:type="spellStart"/>
      <w:r>
        <w:t>proceso</w:t>
      </w:r>
      <w:proofErr w:type="spellEnd"/>
      <w:r>
        <w:t xml:space="preserve"> de </w:t>
      </w:r>
      <w:proofErr w:type="spellStart"/>
      <w:r>
        <w:t>registro</w:t>
      </w:r>
      <w:proofErr w:type="spellEnd"/>
      <w:r>
        <w:t xml:space="preserve">, </w:t>
      </w:r>
      <w:proofErr w:type="spellStart"/>
      <w:r>
        <w:t>los</w:t>
      </w:r>
      <w:proofErr w:type="spellEnd"/>
      <w:r>
        <w:t xml:space="preserve"> </w:t>
      </w:r>
      <w:proofErr w:type="spellStart"/>
      <w:r>
        <w:t>estudiantes</w:t>
      </w:r>
      <w:proofErr w:type="spellEnd"/>
      <w:r>
        <w:t xml:space="preserve"> </w:t>
      </w:r>
      <w:proofErr w:type="spellStart"/>
      <w:r>
        <w:t>también</w:t>
      </w:r>
      <w:proofErr w:type="spellEnd"/>
      <w:r>
        <w:t xml:space="preserve"> son </w:t>
      </w:r>
      <w:proofErr w:type="spellStart"/>
      <w:r>
        <w:t>evaluados</w:t>
      </w:r>
      <w:proofErr w:type="spellEnd"/>
      <w:r>
        <w:t xml:space="preserve"> para </w:t>
      </w:r>
      <w:proofErr w:type="spellStart"/>
      <w:r>
        <w:t>determinar</w:t>
      </w:r>
      <w:proofErr w:type="spellEnd"/>
      <w:r>
        <w:t xml:space="preserve"> </w:t>
      </w:r>
      <w:proofErr w:type="spellStart"/>
      <w:r>
        <w:t>el</w:t>
      </w:r>
      <w:proofErr w:type="spellEnd"/>
      <w:r>
        <w:t xml:space="preserve"> </w:t>
      </w:r>
      <w:proofErr w:type="spellStart"/>
      <w:r>
        <w:t>dominio</w:t>
      </w:r>
      <w:proofErr w:type="spellEnd"/>
      <w:r>
        <w:t xml:space="preserve"> del </w:t>
      </w:r>
      <w:proofErr w:type="spellStart"/>
      <w:r>
        <w:t>idioma</w:t>
      </w:r>
      <w:proofErr w:type="spellEnd"/>
      <w:r>
        <w:t xml:space="preserve"> </w:t>
      </w:r>
      <w:proofErr w:type="spellStart"/>
      <w:r>
        <w:t>cuando</w:t>
      </w:r>
      <w:proofErr w:type="spellEnd"/>
      <w:r>
        <w:t xml:space="preserve"> las </w:t>
      </w:r>
      <w:proofErr w:type="spellStart"/>
      <w:r>
        <w:t>encuestas</w:t>
      </w:r>
      <w:proofErr w:type="spellEnd"/>
      <w:r>
        <w:t xml:space="preserve"> </w:t>
      </w:r>
      <w:proofErr w:type="spellStart"/>
      <w:r>
        <w:t>sobre</w:t>
      </w:r>
      <w:proofErr w:type="spellEnd"/>
      <w:r>
        <w:t xml:space="preserve"> </w:t>
      </w:r>
      <w:proofErr w:type="spellStart"/>
      <w:r>
        <w:t>el</w:t>
      </w:r>
      <w:proofErr w:type="spellEnd"/>
      <w:r>
        <w:t xml:space="preserve"> </w:t>
      </w:r>
      <w:proofErr w:type="spellStart"/>
      <w:r>
        <w:t>idioma</w:t>
      </w:r>
      <w:proofErr w:type="spellEnd"/>
      <w:r>
        <w:t xml:space="preserve"> del </w:t>
      </w:r>
      <w:proofErr w:type="spellStart"/>
      <w:r>
        <w:t>hogar</w:t>
      </w:r>
      <w:proofErr w:type="spellEnd"/>
      <w:r>
        <w:t xml:space="preserve"> indican </w:t>
      </w:r>
      <w:proofErr w:type="spellStart"/>
      <w:r>
        <w:t>una</w:t>
      </w:r>
      <w:proofErr w:type="spellEnd"/>
      <w:r>
        <w:t xml:space="preserve"> </w:t>
      </w:r>
      <w:proofErr w:type="spellStart"/>
      <w:r>
        <w:t>necesidad</w:t>
      </w:r>
      <w:proofErr w:type="spellEnd"/>
      <w:r>
        <w:t xml:space="preserve">. Las </w:t>
      </w:r>
      <w:proofErr w:type="spellStart"/>
      <w:r>
        <w:t>enfermeras</w:t>
      </w:r>
      <w:proofErr w:type="spellEnd"/>
      <w:r>
        <w:t xml:space="preserve"> y </w:t>
      </w:r>
      <w:proofErr w:type="spellStart"/>
      <w:r>
        <w:t>el</w:t>
      </w:r>
      <w:proofErr w:type="spellEnd"/>
      <w:r>
        <w:t xml:space="preserve"> personal de </w:t>
      </w:r>
      <w:proofErr w:type="spellStart"/>
      <w:r>
        <w:t>contabilidad</w:t>
      </w:r>
      <w:proofErr w:type="spellEnd"/>
      <w:r>
        <w:t xml:space="preserve"> </w:t>
      </w:r>
      <w:proofErr w:type="spellStart"/>
      <w:r>
        <w:t>infantil</w:t>
      </w:r>
      <w:proofErr w:type="spellEnd"/>
      <w:r>
        <w:t xml:space="preserve"> </w:t>
      </w:r>
      <w:proofErr w:type="spellStart"/>
      <w:r>
        <w:t>inscriben</w:t>
      </w:r>
      <w:proofErr w:type="spellEnd"/>
      <w:r>
        <w:t xml:space="preserve"> a </w:t>
      </w:r>
      <w:proofErr w:type="spellStart"/>
      <w:r>
        <w:t>cada</w:t>
      </w:r>
      <w:proofErr w:type="spellEnd"/>
      <w:r>
        <w:t xml:space="preserve"> </w:t>
      </w:r>
      <w:proofErr w:type="spellStart"/>
      <w:r>
        <w:t>estudiante</w:t>
      </w:r>
      <w:proofErr w:type="spellEnd"/>
      <w:r>
        <w:t xml:space="preserve"> / </w:t>
      </w:r>
      <w:proofErr w:type="spellStart"/>
      <w:r>
        <w:t>familia</w:t>
      </w:r>
      <w:proofErr w:type="spellEnd"/>
      <w:r>
        <w:t xml:space="preserve"> </w:t>
      </w:r>
      <w:proofErr w:type="spellStart"/>
      <w:r>
        <w:t>individualmente</w:t>
      </w:r>
      <w:proofErr w:type="spellEnd"/>
      <w:r>
        <w:t xml:space="preserve"> con </w:t>
      </w:r>
      <w:proofErr w:type="spellStart"/>
      <w:r>
        <w:t>cita</w:t>
      </w:r>
      <w:proofErr w:type="spellEnd"/>
      <w:r>
        <w:t xml:space="preserve"> previa. Este </w:t>
      </w:r>
      <w:proofErr w:type="spellStart"/>
      <w:r>
        <w:t>proceso</w:t>
      </w:r>
      <w:proofErr w:type="spellEnd"/>
      <w:r>
        <w:t xml:space="preserve"> </w:t>
      </w:r>
      <w:proofErr w:type="spellStart"/>
      <w:r>
        <w:t>comienza</w:t>
      </w:r>
      <w:proofErr w:type="spellEnd"/>
      <w:r>
        <w:t xml:space="preserve"> a </w:t>
      </w:r>
      <w:proofErr w:type="spellStart"/>
      <w:r>
        <w:t>mediados</w:t>
      </w:r>
      <w:proofErr w:type="spellEnd"/>
      <w:r>
        <w:t xml:space="preserve"> de </w:t>
      </w:r>
      <w:proofErr w:type="spellStart"/>
      <w:r>
        <w:t>febrero</w:t>
      </w:r>
      <w:proofErr w:type="spellEnd"/>
      <w:r>
        <w:t xml:space="preserve"> de </w:t>
      </w:r>
      <w:proofErr w:type="spellStart"/>
      <w:r>
        <w:t>cada</w:t>
      </w:r>
      <w:proofErr w:type="spellEnd"/>
      <w:r>
        <w:t xml:space="preserve"> </w:t>
      </w:r>
      <w:proofErr w:type="spellStart"/>
      <w:r>
        <w:t>año</w:t>
      </w:r>
      <w:proofErr w:type="spellEnd"/>
      <w:r>
        <w:t xml:space="preserve"> y no se </w:t>
      </w:r>
      <w:proofErr w:type="spellStart"/>
      <w:r>
        <w:t>completa</w:t>
      </w:r>
      <w:proofErr w:type="spellEnd"/>
      <w:r>
        <w:t xml:space="preserve"> hasta bien </w:t>
      </w:r>
      <w:proofErr w:type="spellStart"/>
      <w:r>
        <w:t>entrado</w:t>
      </w:r>
      <w:proofErr w:type="spellEnd"/>
      <w:r>
        <w:t xml:space="preserve"> </w:t>
      </w:r>
      <w:proofErr w:type="spellStart"/>
      <w:r>
        <w:t>el</w:t>
      </w:r>
      <w:proofErr w:type="spellEnd"/>
      <w:r>
        <w:t xml:space="preserve"> </w:t>
      </w:r>
      <w:proofErr w:type="spellStart"/>
      <w:r>
        <w:t>año</w:t>
      </w:r>
      <w:proofErr w:type="spellEnd"/>
      <w:r>
        <w:t xml:space="preserve">. Los </w:t>
      </w:r>
      <w:proofErr w:type="spellStart"/>
      <w:r>
        <w:t>estudiantes</w:t>
      </w:r>
      <w:proofErr w:type="spellEnd"/>
      <w:r>
        <w:t xml:space="preserve"> se </w:t>
      </w:r>
      <w:proofErr w:type="spellStart"/>
      <w:r>
        <w:t>inscriben</w:t>
      </w:r>
      <w:proofErr w:type="spellEnd"/>
      <w:r>
        <w:t xml:space="preserve"> </w:t>
      </w:r>
      <w:proofErr w:type="spellStart"/>
      <w:r>
        <w:t>dentro</w:t>
      </w:r>
      <w:proofErr w:type="spellEnd"/>
      <w:r>
        <w:t xml:space="preserve"> de </w:t>
      </w:r>
      <w:proofErr w:type="spellStart"/>
      <w:r>
        <w:t>los</w:t>
      </w:r>
      <w:proofErr w:type="spellEnd"/>
      <w:r>
        <w:t xml:space="preserve"> 5 días </w:t>
      </w:r>
      <w:proofErr w:type="spellStart"/>
      <w:r>
        <w:t>posteriores</w:t>
      </w:r>
      <w:proofErr w:type="spellEnd"/>
      <w:r>
        <w:t xml:space="preserve"> a la </w:t>
      </w:r>
      <w:proofErr w:type="spellStart"/>
      <w:r>
        <w:t>fecha</w:t>
      </w:r>
      <w:proofErr w:type="spellEnd"/>
      <w:r>
        <w:t xml:space="preserve"> del </w:t>
      </w:r>
      <w:proofErr w:type="spellStart"/>
      <w:r>
        <w:t>contacto</w:t>
      </w:r>
      <w:proofErr w:type="spellEnd"/>
      <w:r>
        <w:t xml:space="preserve"> </w:t>
      </w:r>
      <w:proofErr w:type="spellStart"/>
      <w:r>
        <w:t>inicial</w:t>
      </w:r>
      <w:proofErr w:type="spellEnd"/>
      <w:r>
        <w:t xml:space="preserve"> con </w:t>
      </w:r>
      <w:proofErr w:type="spellStart"/>
      <w:r>
        <w:t>los</w:t>
      </w:r>
      <w:proofErr w:type="spellEnd"/>
      <w:r>
        <w:t xml:space="preserve"> </w:t>
      </w:r>
      <w:proofErr w:type="gramStart"/>
      <w:r>
        <w:t>padres</w:t>
      </w:r>
      <w:proofErr w:type="gramEnd"/>
      <w:r>
        <w:t xml:space="preserve"> para </w:t>
      </w:r>
      <w:proofErr w:type="spellStart"/>
      <w:r>
        <w:t>solicitar</w:t>
      </w:r>
      <w:proofErr w:type="spellEnd"/>
      <w:r>
        <w:t xml:space="preserve"> la </w:t>
      </w:r>
      <w:proofErr w:type="spellStart"/>
      <w:r>
        <w:t>inscripción</w:t>
      </w:r>
      <w:proofErr w:type="spellEnd"/>
      <w:r>
        <w:t>.</w:t>
      </w:r>
      <w:r>
        <w:rPr>
          <w:rFonts w:ascii="Calibri" w:eastAsia="Calibri" w:hAnsi="Calibri" w:cs="Calibri"/>
          <w:vertAlign w:val="subscript"/>
        </w:rPr>
        <w:t xml:space="preserve"> </w:t>
      </w:r>
    </w:p>
    <w:p w14:paraId="1F4C6FD4" w14:textId="77777777" w:rsidR="00282F59" w:rsidRDefault="00000000">
      <w:pPr>
        <w:ind w:left="67" w:right="53"/>
      </w:pPr>
      <w:proofErr w:type="spellStart"/>
      <w:r>
        <w:t>Educación</w:t>
      </w:r>
      <w:proofErr w:type="spellEnd"/>
      <w:r>
        <w:t xml:space="preserve"> especial / </w:t>
      </w:r>
      <w:proofErr w:type="spellStart"/>
      <w:r>
        <w:t>Intervención</w:t>
      </w:r>
      <w:proofErr w:type="spellEnd"/>
      <w:r>
        <w:t xml:space="preserve"> </w:t>
      </w:r>
      <w:proofErr w:type="spellStart"/>
      <w:r>
        <w:t>temprana</w:t>
      </w:r>
      <w:proofErr w:type="spellEnd"/>
      <w:r>
        <w:t xml:space="preserve"> / Pre-K - K-</w:t>
      </w:r>
      <w:proofErr w:type="spellStart"/>
      <w:r>
        <w:t>Estudiantes</w:t>
      </w:r>
      <w:proofErr w:type="spellEnd"/>
      <w:r>
        <w:t xml:space="preserve"> - En </w:t>
      </w:r>
      <w:proofErr w:type="spellStart"/>
      <w:r>
        <w:t>enero</w:t>
      </w:r>
      <w:proofErr w:type="spellEnd"/>
      <w:r>
        <w:t xml:space="preserve"> se </w:t>
      </w:r>
      <w:proofErr w:type="spellStart"/>
      <w:r>
        <w:t>lleva</w:t>
      </w:r>
      <w:proofErr w:type="spellEnd"/>
      <w:r>
        <w:t xml:space="preserve"> a </w:t>
      </w:r>
      <w:proofErr w:type="spellStart"/>
      <w:r>
        <w:t>cabo</w:t>
      </w:r>
      <w:proofErr w:type="spellEnd"/>
      <w:r>
        <w:t xml:space="preserve"> </w:t>
      </w:r>
      <w:proofErr w:type="spellStart"/>
      <w:r>
        <w:t>una</w:t>
      </w:r>
      <w:proofErr w:type="spellEnd"/>
      <w:r>
        <w:t xml:space="preserve"> </w:t>
      </w:r>
      <w:proofErr w:type="spellStart"/>
      <w:r>
        <w:t>reunión</w:t>
      </w:r>
      <w:proofErr w:type="spellEnd"/>
      <w:r>
        <w:t xml:space="preserve"> general de </w:t>
      </w:r>
      <w:proofErr w:type="spellStart"/>
      <w:r>
        <w:t>transición</w:t>
      </w:r>
      <w:proofErr w:type="spellEnd"/>
      <w:r>
        <w:t xml:space="preserve"> para </w:t>
      </w:r>
      <w:proofErr w:type="spellStart"/>
      <w:r>
        <w:t>todos</w:t>
      </w:r>
      <w:proofErr w:type="spellEnd"/>
      <w:r>
        <w:t xml:space="preserve"> </w:t>
      </w:r>
      <w:proofErr w:type="spellStart"/>
      <w:r>
        <w:t>los</w:t>
      </w:r>
      <w:proofErr w:type="spellEnd"/>
      <w:r>
        <w:t xml:space="preserve"> </w:t>
      </w:r>
      <w:proofErr w:type="spellStart"/>
      <w:r>
        <w:t>estudiantes</w:t>
      </w:r>
      <w:proofErr w:type="spellEnd"/>
      <w:r>
        <w:t xml:space="preserve"> de Pre-K a kindergarten. En </w:t>
      </w:r>
      <w:proofErr w:type="spellStart"/>
      <w:r>
        <w:t>este</w:t>
      </w:r>
      <w:proofErr w:type="spellEnd"/>
      <w:r>
        <w:t xml:space="preserve"> </w:t>
      </w:r>
      <w:proofErr w:type="spellStart"/>
      <w:r>
        <w:t>momento</w:t>
      </w:r>
      <w:proofErr w:type="spellEnd"/>
      <w:r>
        <w:t xml:space="preserve"> </w:t>
      </w:r>
      <w:proofErr w:type="spellStart"/>
      <w:r>
        <w:t>también</w:t>
      </w:r>
      <w:proofErr w:type="spellEnd"/>
      <w:r>
        <w:t xml:space="preserve">, </w:t>
      </w:r>
      <w:proofErr w:type="spellStart"/>
      <w:r>
        <w:t>el</w:t>
      </w:r>
      <w:proofErr w:type="spellEnd"/>
      <w:r>
        <w:t xml:space="preserve"> </w:t>
      </w:r>
      <w:proofErr w:type="spellStart"/>
      <w:r>
        <w:t>Equipo</w:t>
      </w:r>
      <w:proofErr w:type="spellEnd"/>
      <w:r>
        <w:t xml:space="preserve"> de </w:t>
      </w:r>
      <w:proofErr w:type="spellStart"/>
      <w:r>
        <w:t>Intervención</w:t>
      </w:r>
      <w:proofErr w:type="spellEnd"/>
      <w:r>
        <w:t xml:space="preserve"> </w:t>
      </w:r>
      <w:proofErr w:type="spellStart"/>
      <w:r>
        <w:t>Temprana</w:t>
      </w:r>
      <w:proofErr w:type="spellEnd"/>
      <w:r>
        <w:t xml:space="preserve"> (El) se </w:t>
      </w:r>
      <w:proofErr w:type="spellStart"/>
      <w:r>
        <w:t>reúne</w:t>
      </w:r>
      <w:proofErr w:type="spellEnd"/>
      <w:r>
        <w:t xml:space="preserve"> para </w:t>
      </w:r>
      <w:proofErr w:type="spellStart"/>
      <w:r>
        <w:t>recomendar</w:t>
      </w:r>
      <w:proofErr w:type="spellEnd"/>
      <w:r>
        <w:t xml:space="preserve"> </w:t>
      </w:r>
      <w:proofErr w:type="spellStart"/>
      <w:r>
        <w:t>qué</w:t>
      </w:r>
      <w:proofErr w:type="spellEnd"/>
      <w:r>
        <w:t xml:space="preserve"> </w:t>
      </w:r>
      <w:proofErr w:type="spellStart"/>
      <w:r>
        <w:t>estudiantes</w:t>
      </w:r>
      <w:proofErr w:type="spellEnd"/>
      <w:r>
        <w:t xml:space="preserve"> </w:t>
      </w:r>
      <w:proofErr w:type="spellStart"/>
      <w:r>
        <w:t>volverán</w:t>
      </w:r>
      <w:proofErr w:type="spellEnd"/>
      <w:r>
        <w:t xml:space="preserve"> a </w:t>
      </w:r>
      <w:proofErr w:type="spellStart"/>
      <w:r>
        <w:t>calificar</w:t>
      </w:r>
      <w:proofErr w:type="spellEnd"/>
      <w:r>
        <w:t xml:space="preserve"> para </w:t>
      </w:r>
      <w:proofErr w:type="spellStart"/>
      <w:r>
        <w:t>discapacidades</w:t>
      </w:r>
      <w:proofErr w:type="spellEnd"/>
      <w:r>
        <w:t xml:space="preserve"> </w:t>
      </w:r>
      <w:proofErr w:type="spellStart"/>
      <w:r>
        <w:t>en</w:t>
      </w:r>
      <w:proofErr w:type="spellEnd"/>
      <w:r>
        <w:t xml:space="preserve"> </w:t>
      </w:r>
      <w:proofErr w:type="spellStart"/>
      <w:r>
        <w:t>edad</w:t>
      </w:r>
      <w:proofErr w:type="spellEnd"/>
      <w:r>
        <w:t xml:space="preserve"> escolar. Si un </w:t>
      </w:r>
      <w:proofErr w:type="spellStart"/>
      <w:r>
        <w:t>estudiante</w:t>
      </w:r>
      <w:proofErr w:type="spellEnd"/>
      <w:r>
        <w:t xml:space="preserve"> </w:t>
      </w:r>
      <w:proofErr w:type="spellStart"/>
      <w:r>
        <w:t>califica</w:t>
      </w:r>
      <w:proofErr w:type="spellEnd"/>
      <w:r>
        <w:t xml:space="preserve">, </w:t>
      </w:r>
      <w:proofErr w:type="spellStart"/>
      <w:r>
        <w:t>entonces</w:t>
      </w:r>
      <w:proofErr w:type="spellEnd"/>
      <w:r>
        <w:t xml:space="preserve"> se </w:t>
      </w:r>
      <w:proofErr w:type="spellStart"/>
      <w:r>
        <w:t>lleva</w:t>
      </w:r>
      <w:proofErr w:type="spellEnd"/>
      <w:r>
        <w:t xml:space="preserve"> a </w:t>
      </w:r>
      <w:proofErr w:type="spellStart"/>
      <w:r>
        <w:t>cabo</w:t>
      </w:r>
      <w:proofErr w:type="spellEnd"/>
      <w:r>
        <w:t xml:space="preserve"> </w:t>
      </w:r>
      <w:proofErr w:type="spellStart"/>
      <w:r>
        <w:t>una</w:t>
      </w:r>
      <w:proofErr w:type="spellEnd"/>
      <w:r>
        <w:t xml:space="preserve"> </w:t>
      </w:r>
      <w:proofErr w:type="spellStart"/>
      <w:r>
        <w:t>reunión</w:t>
      </w:r>
      <w:proofErr w:type="spellEnd"/>
      <w:r>
        <w:t xml:space="preserve"> del </w:t>
      </w:r>
      <w:proofErr w:type="spellStart"/>
      <w:r>
        <w:t>Equipo</w:t>
      </w:r>
      <w:proofErr w:type="spellEnd"/>
      <w:r>
        <w:t xml:space="preserve"> IEP </w:t>
      </w:r>
      <w:proofErr w:type="spellStart"/>
      <w:r>
        <w:t>en</w:t>
      </w:r>
      <w:proofErr w:type="spellEnd"/>
      <w:r>
        <w:t xml:space="preserve"> la </w:t>
      </w:r>
      <w:proofErr w:type="spellStart"/>
      <w:r>
        <w:t>escuela</w:t>
      </w:r>
      <w:proofErr w:type="spellEnd"/>
      <w:r>
        <w:t xml:space="preserve"> de </w:t>
      </w:r>
      <w:proofErr w:type="spellStart"/>
      <w:r>
        <w:t>origen</w:t>
      </w:r>
      <w:proofErr w:type="spellEnd"/>
      <w:r>
        <w:t xml:space="preserve"> y se </w:t>
      </w:r>
      <w:proofErr w:type="spellStart"/>
      <w:r>
        <w:t>invita</w:t>
      </w:r>
      <w:proofErr w:type="spellEnd"/>
      <w:r>
        <w:t xml:space="preserve"> a </w:t>
      </w:r>
      <w:proofErr w:type="spellStart"/>
      <w:r>
        <w:t>todas</w:t>
      </w:r>
      <w:proofErr w:type="spellEnd"/>
      <w:r>
        <w:t xml:space="preserve"> las </w:t>
      </w:r>
      <w:proofErr w:type="spellStart"/>
      <w:r>
        <w:t>partes</w:t>
      </w:r>
      <w:proofErr w:type="spellEnd"/>
      <w:r>
        <w:t xml:space="preserve"> </w:t>
      </w:r>
      <w:proofErr w:type="spellStart"/>
      <w:r>
        <w:t>interesadas</w:t>
      </w:r>
      <w:proofErr w:type="spellEnd"/>
      <w:r>
        <w:t>.</w:t>
      </w:r>
      <w:r>
        <w:rPr>
          <w:rFonts w:ascii="Calibri" w:eastAsia="Calibri" w:hAnsi="Calibri" w:cs="Calibri"/>
          <w:vertAlign w:val="subscript"/>
        </w:rPr>
        <w:t xml:space="preserve"> </w:t>
      </w:r>
    </w:p>
    <w:p w14:paraId="526ADE86" w14:textId="77777777" w:rsidR="00282F59" w:rsidRDefault="00000000">
      <w:pPr>
        <w:ind w:left="67" w:right="53"/>
      </w:pPr>
      <w:r>
        <w:t xml:space="preserve">Durante </w:t>
      </w:r>
      <w:proofErr w:type="spellStart"/>
      <w:r>
        <w:t>los</w:t>
      </w:r>
      <w:proofErr w:type="spellEnd"/>
      <w:r>
        <w:t xml:space="preserve"> meses de </w:t>
      </w:r>
      <w:proofErr w:type="spellStart"/>
      <w:r>
        <w:t>febrero</w:t>
      </w:r>
      <w:proofErr w:type="spellEnd"/>
      <w:r>
        <w:t xml:space="preserve"> y </w:t>
      </w:r>
      <w:proofErr w:type="spellStart"/>
      <w:r>
        <w:t>marzo</w:t>
      </w:r>
      <w:proofErr w:type="spellEnd"/>
      <w:r>
        <w:t xml:space="preserve">, se </w:t>
      </w:r>
      <w:proofErr w:type="spellStart"/>
      <w:r>
        <w:t>llevan</w:t>
      </w:r>
      <w:proofErr w:type="spellEnd"/>
      <w:r>
        <w:t xml:space="preserve"> a </w:t>
      </w:r>
      <w:proofErr w:type="spellStart"/>
      <w:r>
        <w:t>cabo</w:t>
      </w:r>
      <w:proofErr w:type="spellEnd"/>
      <w:r>
        <w:t xml:space="preserve"> </w:t>
      </w:r>
      <w:proofErr w:type="spellStart"/>
      <w:r>
        <w:t>reuniones</w:t>
      </w:r>
      <w:proofErr w:type="spellEnd"/>
      <w:r>
        <w:t xml:space="preserve"> </w:t>
      </w:r>
      <w:proofErr w:type="spellStart"/>
      <w:r>
        <w:t>individuales</w:t>
      </w:r>
      <w:proofErr w:type="spellEnd"/>
      <w:r>
        <w:t xml:space="preserve"> de </w:t>
      </w:r>
      <w:proofErr w:type="spellStart"/>
      <w:r>
        <w:t>transición</w:t>
      </w:r>
      <w:proofErr w:type="spellEnd"/>
      <w:r>
        <w:t xml:space="preserve"> con </w:t>
      </w:r>
      <w:proofErr w:type="spellStart"/>
      <w:r>
        <w:t>los</w:t>
      </w:r>
      <w:proofErr w:type="spellEnd"/>
      <w:r>
        <w:t xml:space="preserve"> padres y </w:t>
      </w:r>
      <w:proofErr w:type="spellStart"/>
      <w:r>
        <w:t>psicólogos</w:t>
      </w:r>
      <w:proofErr w:type="spellEnd"/>
      <w:r>
        <w:t xml:space="preserve"> </w:t>
      </w:r>
      <w:proofErr w:type="spellStart"/>
      <w:r>
        <w:t>escolares</w:t>
      </w:r>
      <w:proofErr w:type="spellEnd"/>
      <w:r>
        <w:t>.</w:t>
      </w:r>
      <w:r>
        <w:rPr>
          <w:rFonts w:ascii="Calibri" w:eastAsia="Calibri" w:hAnsi="Calibri" w:cs="Calibri"/>
          <w:vertAlign w:val="subscript"/>
        </w:rPr>
        <w:t xml:space="preserve"> </w:t>
      </w:r>
    </w:p>
    <w:p w14:paraId="68E79198" w14:textId="77777777" w:rsidR="00282F59" w:rsidRDefault="00000000">
      <w:pPr>
        <w:spacing w:after="131"/>
        <w:ind w:left="67" w:right="53"/>
      </w:pPr>
      <w:r>
        <w:lastRenderedPageBreak/>
        <w:t xml:space="preserve">De mayo </w:t>
      </w:r>
      <w:proofErr w:type="gramStart"/>
      <w:r>
        <w:t>a</w:t>
      </w:r>
      <w:proofErr w:type="gramEnd"/>
      <w:r>
        <w:t xml:space="preserve"> </w:t>
      </w:r>
      <w:proofErr w:type="spellStart"/>
      <w:r>
        <w:t>agosto</w:t>
      </w:r>
      <w:proofErr w:type="spellEnd"/>
      <w:r>
        <w:t xml:space="preserve">, </w:t>
      </w:r>
      <w:proofErr w:type="spellStart"/>
      <w:r>
        <w:t>los</w:t>
      </w:r>
      <w:proofErr w:type="spellEnd"/>
      <w:r>
        <w:t xml:space="preserve"> padres de </w:t>
      </w:r>
      <w:proofErr w:type="spellStart"/>
      <w:r>
        <w:t>cada</w:t>
      </w:r>
      <w:proofErr w:type="spellEnd"/>
      <w:r>
        <w:t xml:space="preserve"> </w:t>
      </w:r>
      <w:proofErr w:type="spellStart"/>
      <w:r>
        <w:t>estudiante</w:t>
      </w:r>
      <w:proofErr w:type="spellEnd"/>
      <w:r>
        <w:t xml:space="preserve"> de El </w:t>
      </w:r>
      <w:proofErr w:type="spellStart"/>
      <w:r>
        <w:t>están</w:t>
      </w:r>
      <w:proofErr w:type="spellEnd"/>
      <w:r>
        <w:t xml:space="preserve"> </w:t>
      </w:r>
      <w:proofErr w:type="spellStart"/>
      <w:r>
        <w:t>invitados</w:t>
      </w:r>
      <w:proofErr w:type="spellEnd"/>
      <w:r>
        <w:t xml:space="preserve"> a la </w:t>
      </w:r>
      <w:proofErr w:type="spellStart"/>
      <w:r>
        <w:t>orientación</w:t>
      </w:r>
      <w:proofErr w:type="spellEnd"/>
      <w:r>
        <w:t xml:space="preserve"> </w:t>
      </w:r>
      <w:proofErr w:type="spellStart"/>
      <w:r>
        <w:t>estudiantil</w:t>
      </w:r>
      <w:proofErr w:type="spellEnd"/>
      <w:r>
        <w:t xml:space="preserve"> </w:t>
      </w:r>
      <w:proofErr w:type="spellStart"/>
      <w:r>
        <w:t>en</w:t>
      </w:r>
      <w:proofErr w:type="spellEnd"/>
      <w:r>
        <w:t xml:space="preserve"> la </w:t>
      </w:r>
      <w:proofErr w:type="spellStart"/>
      <w:r>
        <w:t>escuela</w:t>
      </w:r>
      <w:proofErr w:type="spellEnd"/>
      <w:r>
        <w:t xml:space="preserve"> para </w:t>
      </w:r>
      <w:proofErr w:type="spellStart"/>
      <w:r>
        <w:t>ver</w:t>
      </w:r>
      <w:proofErr w:type="spellEnd"/>
      <w:r>
        <w:t xml:space="preserve"> las </w:t>
      </w:r>
      <w:proofErr w:type="spellStart"/>
      <w:r>
        <w:t>instalaciones</w:t>
      </w:r>
      <w:proofErr w:type="spellEnd"/>
      <w:r>
        <w:t xml:space="preserve"> del </w:t>
      </w:r>
      <w:proofErr w:type="spellStart"/>
      <w:r>
        <w:t>edificio</w:t>
      </w:r>
      <w:proofErr w:type="spellEnd"/>
      <w:r>
        <w:t xml:space="preserve">, </w:t>
      </w:r>
      <w:proofErr w:type="spellStart"/>
      <w:r>
        <w:t>conocer</w:t>
      </w:r>
      <w:proofErr w:type="spellEnd"/>
      <w:r>
        <w:t xml:space="preserve"> a </w:t>
      </w:r>
      <w:proofErr w:type="spellStart"/>
      <w:r>
        <w:t>los</w:t>
      </w:r>
      <w:proofErr w:type="spellEnd"/>
      <w:r>
        <w:t xml:space="preserve"> maestros y </w:t>
      </w:r>
      <w:proofErr w:type="spellStart"/>
      <w:r>
        <w:t>otro</w:t>
      </w:r>
      <w:proofErr w:type="spellEnd"/>
      <w:r>
        <w:t xml:space="preserve"> personal </w:t>
      </w:r>
      <w:proofErr w:type="spellStart"/>
      <w:r>
        <w:t>relacionado</w:t>
      </w:r>
      <w:proofErr w:type="spellEnd"/>
      <w:r>
        <w:t>.</w:t>
      </w:r>
      <w:r>
        <w:rPr>
          <w:rFonts w:ascii="Calibri" w:eastAsia="Calibri" w:hAnsi="Calibri" w:cs="Calibri"/>
          <w:vertAlign w:val="subscript"/>
        </w:rPr>
        <w:t xml:space="preserve"> </w:t>
      </w:r>
    </w:p>
    <w:p w14:paraId="16C96909" w14:textId="77777777" w:rsidR="00282F59" w:rsidRDefault="00000000">
      <w:pPr>
        <w:ind w:left="67" w:right="53"/>
      </w:pPr>
      <w:r>
        <w:t xml:space="preserve">Primaria a </w:t>
      </w:r>
      <w:proofErr w:type="spellStart"/>
      <w:r>
        <w:t>primaria</w:t>
      </w:r>
      <w:proofErr w:type="spellEnd"/>
      <w:r>
        <w:t xml:space="preserve"> (2-3): El HASD </w:t>
      </w:r>
      <w:proofErr w:type="spellStart"/>
      <w:r>
        <w:t>actualmente</w:t>
      </w:r>
      <w:proofErr w:type="spellEnd"/>
      <w:r>
        <w:t xml:space="preserve"> </w:t>
      </w:r>
      <w:proofErr w:type="spellStart"/>
      <w:r>
        <w:t>tiene</w:t>
      </w:r>
      <w:proofErr w:type="spellEnd"/>
      <w:r>
        <w:t xml:space="preserve"> dos </w:t>
      </w:r>
      <w:proofErr w:type="spellStart"/>
      <w:r>
        <w:t>Centros</w:t>
      </w:r>
      <w:proofErr w:type="spellEnd"/>
      <w:r>
        <w:t xml:space="preserve"> de </w:t>
      </w:r>
      <w:proofErr w:type="spellStart"/>
      <w:r>
        <w:t>Aprendizaje</w:t>
      </w:r>
      <w:proofErr w:type="spellEnd"/>
      <w:r>
        <w:t xml:space="preserve"> </w:t>
      </w:r>
      <w:proofErr w:type="spellStart"/>
      <w:r>
        <w:t>Temprano</w:t>
      </w:r>
      <w:proofErr w:type="spellEnd"/>
      <w:r>
        <w:t xml:space="preserve">, la Escuela Primaria Arthur Street y </w:t>
      </w:r>
      <w:proofErr w:type="spellStart"/>
      <w:r>
        <w:t>el</w:t>
      </w:r>
      <w:proofErr w:type="spellEnd"/>
      <w:r>
        <w:t xml:space="preserve"> Centro de</w:t>
      </w:r>
      <w:r>
        <w:rPr>
          <w:rFonts w:ascii="Calibri" w:eastAsia="Calibri" w:hAnsi="Calibri" w:cs="Calibri"/>
          <w:vertAlign w:val="subscript"/>
        </w:rPr>
        <w:t xml:space="preserve"> </w:t>
      </w:r>
      <w:proofErr w:type="spellStart"/>
      <w:r>
        <w:t>Aprendizaje</w:t>
      </w:r>
      <w:proofErr w:type="spellEnd"/>
      <w:r>
        <w:t xml:space="preserve"> </w:t>
      </w:r>
      <w:proofErr w:type="spellStart"/>
      <w:r>
        <w:t>Temprano</w:t>
      </w:r>
      <w:proofErr w:type="spellEnd"/>
      <w:r>
        <w:t xml:space="preserve"> </w:t>
      </w:r>
      <w:proofErr w:type="spellStart"/>
      <w:r>
        <w:t>Hazle</w:t>
      </w:r>
      <w:proofErr w:type="spellEnd"/>
      <w:r>
        <w:t xml:space="preserve"> Township. </w:t>
      </w:r>
      <w:proofErr w:type="spellStart"/>
      <w:r>
        <w:t>Estas</w:t>
      </w:r>
      <w:proofErr w:type="spellEnd"/>
      <w:r>
        <w:t xml:space="preserve"> dos </w:t>
      </w:r>
      <w:proofErr w:type="spellStart"/>
      <w:r>
        <w:t>escuelas</w:t>
      </w:r>
      <w:proofErr w:type="spellEnd"/>
      <w:r>
        <w:t xml:space="preserve"> </w:t>
      </w:r>
      <w:proofErr w:type="spellStart"/>
      <w:r>
        <w:t>transfieren</w:t>
      </w:r>
      <w:proofErr w:type="spellEnd"/>
      <w:r>
        <w:t xml:space="preserve"> </w:t>
      </w:r>
      <w:proofErr w:type="spellStart"/>
      <w:r>
        <w:t>directamente</w:t>
      </w:r>
      <w:proofErr w:type="spellEnd"/>
      <w:r>
        <w:t xml:space="preserve"> a </w:t>
      </w:r>
      <w:proofErr w:type="spellStart"/>
      <w:r>
        <w:t>los</w:t>
      </w:r>
      <w:proofErr w:type="spellEnd"/>
      <w:r>
        <w:t xml:space="preserve"> </w:t>
      </w:r>
      <w:proofErr w:type="spellStart"/>
      <w:r>
        <w:t>estudiantes</w:t>
      </w:r>
      <w:proofErr w:type="spellEnd"/>
      <w:r>
        <w:t xml:space="preserve"> del 2</w:t>
      </w:r>
      <w:r>
        <w:rPr>
          <w:vertAlign w:val="superscript"/>
        </w:rPr>
        <w:t xml:space="preserve">0 </w:t>
      </w:r>
      <w:proofErr w:type="spellStart"/>
      <w:r>
        <w:t>grado</w:t>
      </w:r>
      <w:proofErr w:type="spellEnd"/>
      <w:r>
        <w:t xml:space="preserve"> al 3 </w:t>
      </w:r>
      <w:r>
        <w:rPr>
          <w:vertAlign w:val="superscript"/>
        </w:rPr>
        <w:t xml:space="preserve">0 </w:t>
      </w:r>
      <w:r>
        <w:t xml:space="preserve">al 8 </w:t>
      </w:r>
      <w:r>
        <w:rPr>
          <w:vertAlign w:val="superscript"/>
        </w:rPr>
        <w:t xml:space="preserve">0 </w:t>
      </w:r>
      <w:proofErr w:type="spellStart"/>
      <w:r>
        <w:t>grado</w:t>
      </w:r>
      <w:proofErr w:type="spellEnd"/>
      <w:r>
        <w:t xml:space="preserve"> </w:t>
      </w:r>
      <w:proofErr w:type="spellStart"/>
      <w:r>
        <w:t>en</w:t>
      </w:r>
      <w:proofErr w:type="spellEnd"/>
      <w:r>
        <w:t xml:space="preserve"> la </w:t>
      </w:r>
      <w:proofErr w:type="spellStart"/>
      <w:r>
        <w:t>escuela</w:t>
      </w:r>
      <w:proofErr w:type="spellEnd"/>
      <w:r>
        <w:t xml:space="preserve"> </w:t>
      </w:r>
      <w:proofErr w:type="spellStart"/>
      <w:r>
        <w:t>primaria</w:t>
      </w:r>
      <w:proofErr w:type="spellEnd"/>
      <w:r>
        <w:t xml:space="preserve"> / intermedia Hazleton o </w:t>
      </w:r>
      <w:proofErr w:type="spellStart"/>
      <w:r>
        <w:t>en</w:t>
      </w:r>
      <w:proofErr w:type="spellEnd"/>
      <w:r>
        <w:t xml:space="preserve"> la </w:t>
      </w:r>
      <w:proofErr w:type="spellStart"/>
      <w:r>
        <w:t>escuela</w:t>
      </w:r>
      <w:proofErr w:type="spellEnd"/>
      <w:r>
        <w:t xml:space="preserve"> </w:t>
      </w:r>
      <w:proofErr w:type="spellStart"/>
      <w:r>
        <w:t>secundaria</w:t>
      </w:r>
      <w:proofErr w:type="spellEnd"/>
      <w:r>
        <w:t xml:space="preserve"> </w:t>
      </w:r>
      <w:proofErr w:type="spellStart"/>
      <w:r>
        <w:t>primaria</w:t>
      </w:r>
      <w:proofErr w:type="spellEnd"/>
      <w:r>
        <w:t xml:space="preserve"> Maple Manor.</w:t>
      </w:r>
      <w:r>
        <w:rPr>
          <w:rFonts w:ascii="Calibri" w:eastAsia="Calibri" w:hAnsi="Calibri" w:cs="Calibri"/>
          <w:vertAlign w:val="subscript"/>
        </w:rPr>
        <w:t xml:space="preserve"> </w:t>
      </w:r>
    </w:p>
    <w:p w14:paraId="47CF3890" w14:textId="77777777" w:rsidR="00282F59" w:rsidRDefault="00000000">
      <w:pPr>
        <w:spacing w:after="203"/>
        <w:ind w:left="67" w:right="53"/>
      </w:pPr>
      <w:r>
        <w:t xml:space="preserve">El HASD </w:t>
      </w:r>
      <w:proofErr w:type="spellStart"/>
      <w:r>
        <w:t>también</w:t>
      </w:r>
      <w:proofErr w:type="spellEnd"/>
      <w:r>
        <w:t xml:space="preserve"> </w:t>
      </w:r>
      <w:proofErr w:type="spellStart"/>
      <w:r>
        <w:t>mantiene</w:t>
      </w:r>
      <w:proofErr w:type="spellEnd"/>
      <w:r>
        <w:t xml:space="preserve"> seis </w:t>
      </w:r>
      <w:proofErr w:type="spellStart"/>
      <w:r>
        <w:t>escuelas</w:t>
      </w:r>
      <w:proofErr w:type="spellEnd"/>
      <w:r>
        <w:t xml:space="preserve"> K-8. El </w:t>
      </w:r>
      <w:proofErr w:type="spellStart"/>
      <w:r>
        <w:t>proceso</w:t>
      </w:r>
      <w:proofErr w:type="spellEnd"/>
      <w:r>
        <w:t xml:space="preserve"> de </w:t>
      </w:r>
      <w:proofErr w:type="spellStart"/>
      <w:r>
        <w:t>transición</w:t>
      </w:r>
      <w:proofErr w:type="spellEnd"/>
      <w:r>
        <w:t xml:space="preserve"> </w:t>
      </w:r>
      <w:proofErr w:type="spellStart"/>
      <w:r>
        <w:t>incluye</w:t>
      </w:r>
      <w:proofErr w:type="spellEnd"/>
      <w:r>
        <w:t xml:space="preserve"> </w:t>
      </w:r>
      <w:proofErr w:type="spellStart"/>
      <w:r>
        <w:t>una</w:t>
      </w:r>
      <w:proofErr w:type="spellEnd"/>
      <w:r>
        <w:t xml:space="preserve"> </w:t>
      </w:r>
      <w:proofErr w:type="spellStart"/>
      <w:r>
        <w:t>orientación</w:t>
      </w:r>
      <w:proofErr w:type="spellEnd"/>
      <w:r>
        <w:t xml:space="preserve"> para que </w:t>
      </w:r>
      <w:proofErr w:type="spellStart"/>
      <w:r>
        <w:t>los</w:t>
      </w:r>
      <w:proofErr w:type="spellEnd"/>
      <w:r>
        <w:t xml:space="preserve"> </w:t>
      </w:r>
      <w:proofErr w:type="spellStart"/>
      <w:r>
        <w:t>estudiantes</w:t>
      </w:r>
      <w:proofErr w:type="spellEnd"/>
      <w:r>
        <w:t xml:space="preserve"> y </w:t>
      </w:r>
      <w:proofErr w:type="spellStart"/>
      <w:r>
        <w:t>los</w:t>
      </w:r>
      <w:proofErr w:type="spellEnd"/>
      <w:r>
        <w:t xml:space="preserve"> padres </w:t>
      </w:r>
      <w:proofErr w:type="spellStart"/>
      <w:r>
        <w:t>vean</w:t>
      </w:r>
      <w:proofErr w:type="spellEnd"/>
      <w:r>
        <w:t xml:space="preserve"> </w:t>
      </w:r>
      <w:proofErr w:type="spellStart"/>
      <w:r>
        <w:t>los</w:t>
      </w:r>
      <w:proofErr w:type="spellEnd"/>
      <w:r>
        <w:t xml:space="preserve"> </w:t>
      </w:r>
      <w:proofErr w:type="spellStart"/>
      <w:r>
        <w:t>salones</w:t>
      </w:r>
      <w:proofErr w:type="spellEnd"/>
      <w:r>
        <w:t xml:space="preserve"> de </w:t>
      </w:r>
      <w:proofErr w:type="spellStart"/>
      <w:r>
        <w:t>clases</w:t>
      </w:r>
      <w:proofErr w:type="spellEnd"/>
      <w:r>
        <w:t xml:space="preserve"> y la </w:t>
      </w:r>
      <w:proofErr w:type="spellStart"/>
      <w:r>
        <w:t>escuela</w:t>
      </w:r>
      <w:proofErr w:type="spellEnd"/>
      <w:r>
        <w:t xml:space="preserve"> </w:t>
      </w:r>
      <w:proofErr w:type="spellStart"/>
      <w:r>
        <w:t>en</w:t>
      </w:r>
      <w:proofErr w:type="spellEnd"/>
      <w:r>
        <w:t xml:space="preserve"> la primavera de </w:t>
      </w:r>
      <w:proofErr w:type="spellStart"/>
      <w:r>
        <w:t>cada</w:t>
      </w:r>
      <w:proofErr w:type="spellEnd"/>
      <w:r>
        <w:t xml:space="preserve"> </w:t>
      </w:r>
      <w:proofErr w:type="spellStart"/>
      <w:r>
        <w:t>año</w:t>
      </w:r>
      <w:proofErr w:type="spellEnd"/>
      <w:r>
        <w:t xml:space="preserve">. </w:t>
      </w:r>
      <w:proofErr w:type="spellStart"/>
      <w:r>
        <w:t>Además</w:t>
      </w:r>
      <w:proofErr w:type="spellEnd"/>
      <w:r>
        <w:t xml:space="preserve"> de </w:t>
      </w:r>
      <w:proofErr w:type="spellStart"/>
      <w:r>
        <w:t>esto</w:t>
      </w:r>
      <w:proofErr w:type="spellEnd"/>
      <w:r>
        <w:t xml:space="preserve">, se </w:t>
      </w:r>
      <w:proofErr w:type="spellStart"/>
      <w:r>
        <w:t>lleva</w:t>
      </w:r>
      <w:proofErr w:type="spellEnd"/>
      <w:r>
        <w:t xml:space="preserve"> a </w:t>
      </w:r>
      <w:proofErr w:type="spellStart"/>
      <w:r>
        <w:t>cabo</w:t>
      </w:r>
      <w:proofErr w:type="spellEnd"/>
      <w:r>
        <w:t xml:space="preserve"> </w:t>
      </w:r>
      <w:proofErr w:type="spellStart"/>
      <w:r>
        <w:t>una</w:t>
      </w:r>
      <w:proofErr w:type="spellEnd"/>
      <w:r>
        <w:t xml:space="preserve"> </w:t>
      </w:r>
      <w:proofErr w:type="spellStart"/>
      <w:r>
        <w:t>Orientación</w:t>
      </w:r>
      <w:proofErr w:type="spellEnd"/>
      <w:r>
        <w:t xml:space="preserve"> </w:t>
      </w:r>
      <w:proofErr w:type="spellStart"/>
      <w:r>
        <w:t>en</w:t>
      </w:r>
      <w:proofErr w:type="spellEnd"/>
      <w:r>
        <w:t xml:space="preserve"> </w:t>
      </w:r>
      <w:proofErr w:type="spellStart"/>
      <w:r>
        <w:t>agosto</w:t>
      </w:r>
      <w:proofErr w:type="spellEnd"/>
      <w:r>
        <w:t xml:space="preserve"> </w:t>
      </w:r>
      <w:proofErr w:type="spellStart"/>
      <w:r>
        <w:t>en</w:t>
      </w:r>
      <w:proofErr w:type="spellEnd"/>
      <w:r>
        <w:t xml:space="preserve"> </w:t>
      </w:r>
      <w:proofErr w:type="spellStart"/>
      <w:r>
        <w:t>cada</w:t>
      </w:r>
      <w:proofErr w:type="spellEnd"/>
      <w:r>
        <w:t xml:space="preserve"> </w:t>
      </w:r>
      <w:proofErr w:type="spellStart"/>
      <w:r>
        <w:t>escuela</w:t>
      </w:r>
      <w:proofErr w:type="spellEnd"/>
      <w:r>
        <w:t xml:space="preserve"> K-8 para </w:t>
      </w:r>
      <w:proofErr w:type="spellStart"/>
      <w:r>
        <w:t>todos</w:t>
      </w:r>
      <w:proofErr w:type="spellEnd"/>
      <w:r>
        <w:t xml:space="preserve"> </w:t>
      </w:r>
      <w:proofErr w:type="spellStart"/>
      <w:r>
        <w:t>los</w:t>
      </w:r>
      <w:proofErr w:type="spellEnd"/>
      <w:r>
        <w:t xml:space="preserve"> </w:t>
      </w:r>
      <w:proofErr w:type="spellStart"/>
      <w:r>
        <w:t>estudiantes</w:t>
      </w:r>
      <w:proofErr w:type="spellEnd"/>
      <w:r>
        <w:t xml:space="preserve"> y </w:t>
      </w:r>
      <w:proofErr w:type="spellStart"/>
      <w:r>
        <w:t>familias</w:t>
      </w:r>
      <w:proofErr w:type="spellEnd"/>
      <w:r>
        <w:t xml:space="preserve"> </w:t>
      </w:r>
      <w:proofErr w:type="spellStart"/>
      <w:r>
        <w:t>nuevos</w:t>
      </w:r>
      <w:proofErr w:type="spellEnd"/>
      <w:r>
        <w:t xml:space="preserve"> o </w:t>
      </w:r>
      <w:proofErr w:type="spellStart"/>
      <w:r>
        <w:t>en</w:t>
      </w:r>
      <w:proofErr w:type="spellEnd"/>
      <w:r>
        <w:t xml:space="preserve"> </w:t>
      </w:r>
      <w:proofErr w:type="spellStart"/>
      <w:r>
        <w:t>transición</w:t>
      </w:r>
      <w:proofErr w:type="spellEnd"/>
      <w:r>
        <w:t xml:space="preserve">, </w:t>
      </w:r>
      <w:proofErr w:type="spellStart"/>
      <w:r>
        <w:t>Pueden</w:t>
      </w:r>
      <w:proofErr w:type="spellEnd"/>
      <w:r>
        <w:t xml:space="preserve"> </w:t>
      </w:r>
      <w:proofErr w:type="spellStart"/>
      <w:r>
        <w:t>ver</w:t>
      </w:r>
      <w:proofErr w:type="spellEnd"/>
      <w:r>
        <w:t xml:space="preserve"> </w:t>
      </w:r>
      <w:proofErr w:type="spellStart"/>
      <w:r>
        <w:t>los</w:t>
      </w:r>
      <w:proofErr w:type="spellEnd"/>
      <w:r>
        <w:t xml:space="preserve"> </w:t>
      </w:r>
      <w:proofErr w:type="spellStart"/>
      <w:r>
        <w:t>salones</w:t>
      </w:r>
      <w:proofErr w:type="spellEnd"/>
      <w:r>
        <w:t xml:space="preserve"> de </w:t>
      </w:r>
      <w:proofErr w:type="spellStart"/>
      <w:r>
        <w:t>clases</w:t>
      </w:r>
      <w:proofErr w:type="spellEnd"/>
      <w:r>
        <w:t xml:space="preserve">, </w:t>
      </w:r>
      <w:proofErr w:type="spellStart"/>
      <w:r>
        <w:t>conocer</w:t>
      </w:r>
      <w:proofErr w:type="spellEnd"/>
      <w:r>
        <w:t xml:space="preserve"> a </w:t>
      </w:r>
      <w:proofErr w:type="gramStart"/>
      <w:r>
        <w:t>maestros</w:t>
      </w:r>
      <w:proofErr w:type="gramEnd"/>
      <w:r>
        <w:t xml:space="preserve">, para </w:t>
      </w:r>
      <w:proofErr w:type="spellStart"/>
      <w:r>
        <w:t>profesionales</w:t>
      </w:r>
      <w:proofErr w:type="spellEnd"/>
      <w:r>
        <w:t xml:space="preserve"> y </w:t>
      </w:r>
      <w:proofErr w:type="spellStart"/>
      <w:r>
        <w:t>administradores</w:t>
      </w:r>
      <w:proofErr w:type="spellEnd"/>
      <w:r>
        <w:t xml:space="preserve"> </w:t>
      </w:r>
      <w:proofErr w:type="spellStart"/>
      <w:r>
        <w:t>escolares</w:t>
      </w:r>
      <w:proofErr w:type="spellEnd"/>
      <w:r>
        <w:t xml:space="preserve">. Los enlaces </w:t>
      </w:r>
      <w:proofErr w:type="spellStart"/>
      <w:r>
        <w:t>bilingües</w:t>
      </w:r>
      <w:proofErr w:type="spellEnd"/>
      <w:r>
        <w:t xml:space="preserve"> </w:t>
      </w:r>
      <w:proofErr w:type="spellStart"/>
      <w:r>
        <w:t>están</w:t>
      </w:r>
      <w:proofErr w:type="spellEnd"/>
      <w:r>
        <w:t xml:space="preserve"> </w:t>
      </w:r>
      <w:proofErr w:type="spellStart"/>
      <w:r>
        <w:t>disponibles</w:t>
      </w:r>
      <w:proofErr w:type="spellEnd"/>
      <w:r>
        <w:t xml:space="preserve"> para </w:t>
      </w:r>
      <w:proofErr w:type="spellStart"/>
      <w:r>
        <w:t>traducir</w:t>
      </w:r>
      <w:proofErr w:type="spellEnd"/>
      <w:r>
        <w:t xml:space="preserve"> y responder </w:t>
      </w:r>
      <w:proofErr w:type="spellStart"/>
      <w:r>
        <w:t>preguntas</w:t>
      </w:r>
      <w:proofErr w:type="spellEnd"/>
      <w:r>
        <w:t xml:space="preserve"> </w:t>
      </w:r>
      <w:proofErr w:type="spellStart"/>
      <w:r>
        <w:t>en</w:t>
      </w:r>
      <w:proofErr w:type="spellEnd"/>
      <w:r>
        <w:t xml:space="preserve"> </w:t>
      </w:r>
      <w:proofErr w:type="spellStart"/>
      <w:r>
        <w:t>el</w:t>
      </w:r>
      <w:proofErr w:type="spellEnd"/>
      <w:r>
        <w:t xml:space="preserve"> </w:t>
      </w:r>
      <w:proofErr w:type="spellStart"/>
      <w:r>
        <w:t>idioma</w:t>
      </w:r>
      <w:proofErr w:type="spellEnd"/>
      <w:r>
        <w:t xml:space="preserve"> </w:t>
      </w:r>
      <w:proofErr w:type="spellStart"/>
      <w:r>
        <w:t>nativo</w:t>
      </w:r>
      <w:proofErr w:type="spellEnd"/>
      <w:r>
        <w:t xml:space="preserve"> de </w:t>
      </w:r>
      <w:proofErr w:type="spellStart"/>
      <w:r>
        <w:t>los</w:t>
      </w:r>
      <w:proofErr w:type="spellEnd"/>
      <w:r>
        <w:t xml:space="preserve"> padres.</w:t>
      </w:r>
      <w:r>
        <w:rPr>
          <w:rFonts w:ascii="Calibri" w:eastAsia="Calibri" w:hAnsi="Calibri" w:cs="Calibri"/>
          <w:vertAlign w:val="subscript"/>
        </w:rPr>
        <w:t xml:space="preserve"> </w:t>
      </w:r>
    </w:p>
    <w:p w14:paraId="73B9D249" w14:textId="77777777" w:rsidR="00282F59" w:rsidRDefault="00000000">
      <w:pPr>
        <w:pStyle w:val="Heading1"/>
        <w:ind w:left="60" w:right="0"/>
      </w:pPr>
      <w:r>
        <w:t xml:space="preserve">Escuela </w:t>
      </w:r>
      <w:proofErr w:type="spellStart"/>
      <w:r>
        <w:t>primaria</w:t>
      </w:r>
      <w:proofErr w:type="spellEnd"/>
      <w:r>
        <w:t xml:space="preserve"> a </w:t>
      </w:r>
      <w:proofErr w:type="spellStart"/>
      <w:r>
        <w:t>secundaria</w:t>
      </w:r>
      <w:proofErr w:type="spellEnd"/>
      <w:r>
        <w:t xml:space="preserve"> (6-7 </w:t>
      </w:r>
      <w:r>
        <w:rPr>
          <w:vertAlign w:val="superscript"/>
        </w:rPr>
        <w:t>0</w:t>
      </w:r>
      <w:r>
        <w:t xml:space="preserve">) </w:t>
      </w:r>
    </w:p>
    <w:p w14:paraId="3AC542E4" w14:textId="77777777" w:rsidR="00282F59" w:rsidRDefault="00000000">
      <w:pPr>
        <w:spacing w:after="205"/>
        <w:ind w:left="67" w:right="53"/>
      </w:pPr>
      <w:r>
        <w:t xml:space="preserve">La LEA </w:t>
      </w:r>
      <w:proofErr w:type="spellStart"/>
      <w:r>
        <w:t>alberga</w:t>
      </w:r>
      <w:proofErr w:type="spellEnd"/>
      <w:r>
        <w:t xml:space="preserve"> seis </w:t>
      </w:r>
      <w:proofErr w:type="spellStart"/>
      <w:r>
        <w:t>escuelas</w:t>
      </w:r>
      <w:proofErr w:type="spellEnd"/>
      <w:r>
        <w:t xml:space="preserve"> K-8, Los </w:t>
      </w:r>
      <w:proofErr w:type="spellStart"/>
      <w:r>
        <w:t>estudiantes</w:t>
      </w:r>
      <w:proofErr w:type="spellEnd"/>
      <w:r>
        <w:t xml:space="preserve"> de </w:t>
      </w:r>
      <w:proofErr w:type="spellStart"/>
      <w:r>
        <w:t>primaria</w:t>
      </w:r>
      <w:proofErr w:type="spellEnd"/>
      <w:r>
        <w:t xml:space="preserve"> </w:t>
      </w:r>
      <w:proofErr w:type="spellStart"/>
      <w:r>
        <w:t>comparten</w:t>
      </w:r>
      <w:proofErr w:type="spellEnd"/>
      <w:r>
        <w:t xml:space="preserve"> </w:t>
      </w:r>
      <w:proofErr w:type="spellStart"/>
      <w:r>
        <w:t>una</w:t>
      </w:r>
      <w:proofErr w:type="spellEnd"/>
      <w:r>
        <w:t xml:space="preserve"> </w:t>
      </w:r>
      <w:proofErr w:type="spellStart"/>
      <w:r>
        <w:t>instalación</w:t>
      </w:r>
      <w:proofErr w:type="spellEnd"/>
      <w:r>
        <w:t xml:space="preserve"> con </w:t>
      </w:r>
      <w:proofErr w:type="spellStart"/>
      <w:r>
        <w:t>los</w:t>
      </w:r>
      <w:proofErr w:type="spellEnd"/>
      <w:r>
        <w:t xml:space="preserve"> </w:t>
      </w:r>
      <w:proofErr w:type="spellStart"/>
      <w:r>
        <w:t>estudiantes</w:t>
      </w:r>
      <w:proofErr w:type="spellEnd"/>
      <w:r>
        <w:t xml:space="preserve"> de </w:t>
      </w:r>
      <w:proofErr w:type="spellStart"/>
      <w:r>
        <w:t>secundaria</w:t>
      </w:r>
      <w:proofErr w:type="spellEnd"/>
      <w:r>
        <w:t xml:space="preserve">, </w:t>
      </w:r>
      <w:proofErr w:type="spellStart"/>
      <w:r>
        <w:t>pero</w:t>
      </w:r>
      <w:proofErr w:type="spellEnd"/>
      <w:r>
        <w:t xml:space="preserve"> </w:t>
      </w:r>
      <w:proofErr w:type="spellStart"/>
      <w:r>
        <w:t>tienen</w:t>
      </w:r>
      <w:proofErr w:type="spellEnd"/>
      <w:r>
        <w:t xml:space="preserve"> </w:t>
      </w:r>
      <w:proofErr w:type="spellStart"/>
      <w:r>
        <w:t>diferentes</w:t>
      </w:r>
      <w:proofErr w:type="spellEnd"/>
      <w:r>
        <w:t xml:space="preserve"> </w:t>
      </w:r>
      <w:proofErr w:type="spellStart"/>
      <w:r>
        <w:t>horarios</w:t>
      </w:r>
      <w:proofErr w:type="spellEnd"/>
      <w:r>
        <w:t xml:space="preserve"> y </w:t>
      </w:r>
      <w:proofErr w:type="spellStart"/>
      <w:r>
        <w:t>diferentes</w:t>
      </w:r>
      <w:proofErr w:type="spellEnd"/>
      <w:r>
        <w:t xml:space="preserve"> </w:t>
      </w:r>
      <w:proofErr w:type="spellStart"/>
      <w:r>
        <w:t>áreas</w:t>
      </w:r>
      <w:proofErr w:type="spellEnd"/>
      <w:r>
        <w:t xml:space="preserve"> de la </w:t>
      </w:r>
      <w:proofErr w:type="spellStart"/>
      <w:r>
        <w:t>escuela</w:t>
      </w:r>
      <w:proofErr w:type="spellEnd"/>
      <w:r>
        <w:t xml:space="preserve"> </w:t>
      </w:r>
      <w:proofErr w:type="spellStart"/>
      <w:r>
        <w:t>designadas</w:t>
      </w:r>
      <w:proofErr w:type="spellEnd"/>
      <w:r>
        <w:t xml:space="preserve"> para </w:t>
      </w:r>
      <w:proofErr w:type="spellStart"/>
      <w:r>
        <w:t>ellos</w:t>
      </w:r>
      <w:proofErr w:type="spellEnd"/>
      <w:r>
        <w:t xml:space="preserve">. La </w:t>
      </w:r>
      <w:proofErr w:type="spellStart"/>
      <w:r>
        <w:t>transición</w:t>
      </w:r>
      <w:proofErr w:type="spellEnd"/>
      <w:r>
        <w:t xml:space="preserve"> para </w:t>
      </w:r>
      <w:proofErr w:type="spellStart"/>
      <w:r>
        <w:t>estos</w:t>
      </w:r>
      <w:proofErr w:type="spellEnd"/>
      <w:r>
        <w:t xml:space="preserve"> </w:t>
      </w:r>
      <w:proofErr w:type="spellStart"/>
      <w:r>
        <w:t>estudiantes</w:t>
      </w:r>
      <w:proofErr w:type="spellEnd"/>
      <w:r>
        <w:t xml:space="preserve"> de </w:t>
      </w:r>
      <w:proofErr w:type="spellStart"/>
      <w:r>
        <w:t>primaria</w:t>
      </w:r>
      <w:proofErr w:type="spellEnd"/>
      <w:r>
        <w:t xml:space="preserve"> a la </w:t>
      </w:r>
      <w:proofErr w:type="spellStart"/>
      <w:r>
        <w:t>escuela</w:t>
      </w:r>
      <w:proofErr w:type="spellEnd"/>
      <w:r>
        <w:t xml:space="preserve"> intermedia es </w:t>
      </w:r>
      <w:proofErr w:type="spellStart"/>
      <w:r>
        <w:t>fluida</w:t>
      </w:r>
      <w:proofErr w:type="spellEnd"/>
      <w:r>
        <w:t xml:space="preserve"> </w:t>
      </w:r>
      <w:proofErr w:type="spellStart"/>
      <w:r>
        <w:t>debido</w:t>
      </w:r>
      <w:proofErr w:type="spellEnd"/>
      <w:r>
        <w:t xml:space="preserve"> a la </w:t>
      </w:r>
      <w:proofErr w:type="spellStart"/>
      <w:r>
        <w:t>familiaridad</w:t>
      </w:r>
      <w:proofErr w:type="spellEnd"/>
      <w:r>
        <w:t xml:space="preserve"> del </w:t>
      </w:r>
      <w:proofErr w:type="spellStart"/>
      <w:r>
        <w:t>edificio</w:t>
      </w:r>
      <w:proofErr w:type="spellEnd"/>
      <w:r>
        <w:t xml:space="preserve"> de la </w:t>
      </w:r>
      <w:proofErr w:type="spellStart"/>
      <w:r>
        <w:t>escuela</w:t>
      </w:r>
      <w:proofErr w:type="spellEnd"/>
      <w:r>
        <w:t xml:space="preserve">, Sin embargo, </w:t>
      </w:r>
      <w:proofErr w:type="spellStart"/>
      <w:r>
        <w:t>cada</w:t>
      </w:r>
      <w:proofErr w:type="spellEnd"/>
      <w:r>
        <w:t xml:space="preserve"> </w:t>
      </w:r>
      <w:proofErr w:type="spellStart"/>
      <w:r>
        <w:t>agosto</w:t>
      </w:r>
      <w:proofErr w:type="spellEnd"/>
      <w:r>
        <w:t xml:space="preserve"> se </w:t>
      </w:r>
      <w:proofErr w:type="spellStart"/>
      <w:r>
        <w:t>lleva</w:t>
      </w:r>
      <w:proofErr w:type="spellEnd"/>
      <w:r>
        <w:t xml:space="preserve"> a </w:t>
      </w:r>
      <w:proofErr w:type="spellStart"/>
      <w:r>
        <w:t>cabo</w:t>
      </w:r>
      <w:proofErr w:type="spellEnd"/>
      <w:r>
        <w:t xml:space="preserve"> </w:t>
      </w:r>
      <w:proofErr w:type="spellStart"/>
      <w:r>
        <w:t>una</w:t>
      </w:r>
      <w:proofErr w:type="spellEnd"/>
      <w:r>
        <w:t xml:space="preserve"> </w:t>
      </w:r>
      <w:proofErr w:type="spellStart"/>
      <w:r>
        <w:t>orientación</w:t>
      </w:r>
      <w:proofErr w:type="spellEnd"/>
      <w:r>
        <w:t xml:space="preserve"> </w:t>
      </w:r>
      <w:proofErr w:type="spellStart"/>
      <w:r>
        <w:t>estudiantil</w:t>
      </w:r>
      <w:proofErr w:type="spellEnd"/>
      <w:r>
        <w:t xml:space="preserve"> </w:t>
      </w:r>
      <w:proofErr w:type="spellStart"/>
      <w:r>
        <w:t>nueva</w:t>
      </w:r>
      <w:proofErr w:type="spellEnd"/>
      <w:r>
        <w:t xml:space="preserve"> y continua antes de </w:t>
      </w:r>
      <w:proofErr w:type="spellStart"/>
      <w:r>
        <w:t>comenzar</w:t>
      </w:r>
      <w:proofErr w:type="spellEnd"/>
      <w:r>
        <w:t xml:space="preserve"> </w:t>
      </w:r>
      <w:proofErr w:type="spellStart"/>
      <w:r>
        <w:t>el</w:t>
      </w:r>
      <w:proofErr w:type="spellEnd"/>
      <w:r>
        <w:t xml:space="preserve"> </w:t>
      </w:r>
      <w:proofErr w:type="spellStart"/>
      <w:r>
        <w:t>período</w:t>
      </w:r>
      <w:proofErr w:type="spellEnd"/>
      <w:r>
        <w:t xml:space="preserve"> de </w:t>
      </w:r>
      <w:proofErr w:type="spellStart"/>
      <w:r>
        <w:t>otoño</w:t>
      </w:r>
      <w:proofErr w:type="spellEnd"/>
      <w:r>
        <w:t xml:space="preserve"> para que </w:t>
      </w:r>
      <w:proofErr w:type="spellStart"/>
      <w:r>
        <w:t>los</w:t>
      </w:r>
      <w:proofErr w:type="spellEnd"/>
      <w:r>
        <w:t xml:space="preserve"> </w:t>
      </w:r>
      <w:proofErr w:type="spellStart"/>
      <w:r>
        <w:t>estudiantes</w:t>
      </w:r>
      <w:proofErr w:type="spellEnd"/>
      <w:r>
        <w:t xml:space="preserve"> </w:t>
      </w:r>
      <w:proofErr w:type="spellStart"/>
      <w:r>
        <w:t>conozcan</w:t>
      </w:r>
      <w:proofErr w:type="spellEnd"/>
      <w:r>
        <w:t xml:space="preserve"> a </w:t>
      </w:r>
      <w:proofErr w:type="spellStart"/>
      <w:r>
        <w:t>los</w:t>
      </w:r>
      <w:proofErr w:type="spellEnd"/>
      <w:r>
        <w:t xml:space="preserve"> maestros, </w:t>
      </w:r>
      <w:proofErr w:type="spellStart"/>
      <w:r>
        <w:t>consejeros</w:t>
      </w:r>
      <w:proofErr w:type="spellEnd"/>
      <w:r>
        <w:t xml:space="preserve"> y </w:t>
      </w:r>
      <w:proofErr w:type="spellStart"/>
      <w:r>
        <w:t>obtengan</w:t>
      </w:r>
      <w:proofErr w:type="spellEnd"/>
      <w:r>
        <w:t xml:space="preserve"> sus </w:t>
      </w:r>
      <w:proofErr w:type="spellStart"/>
      <w:r>
        <w:t>nuevos</w:t>
      </w:r>
      <w:proofErr w:type="spellEnd"/>
      <w:r>
        <w:t xml:space="preserve"> </w:t>
      </w:r>
      <w:proofErr w:type="spellStart"/>
      <w:r>
        <w:t>horarios</w:t>
      </w:r>
      <w:proofErr w:type="spellEnd"/>
      <w:r>
        <w:t xml:space="preserve">. </w:t>
      </w:r>
      <w:proofErr w:type="gramStart"/>
      <w:r>
        <w:t>Los</w:t>
      </w:r>
      <w:proofErr w:type="gramEnd"/>
      <w:r>
        <w:t xml:space="preserve"> padres </w:t>
      </w:r>
      <w:proofErr w:type="spellStart"/>
      <w:r>
        <w:t>también</w:t>
      </w:r>
      <w:proofErr w:type="spellEnd"/>
      <w:r>
        <w:t xml:space="preserve"> </w:t>
      </w:r>
      <w:proofErr w:type="spellStart"/>
      <w:r>
        <w:t>están</w:t>
      </w:r>
      <w:proofErr w:type="spellEnd"/>
      <w:r>
        <w:t xml:space="preserve"> </w:t>
      </w:r>
      <w:proofErr w:type="spellStart"/>
      <w:r>
        <w:t>invitados</w:t>
      </w:r>
      <w:proofErr w:type="spellEnd"/>
      <w:r>
        <w:t>.</w:t>
      </w:r>
      <w:r>
        <w:rPr>
          <w:rFonts w:ascii="Calibri" w:eastAsia="Calibri" w:hAnsi="Calibri" w:cs="Calibri"/>
          <w:vertAlign w:val="subscript"/>
        </w:rPr>
        <w:t xml:space="preserve"> </w:t>
      </w:r>
    </w:p>
    <w:p w14:paraId="3CA3EEC8" w14:textId="77777777" w:rsidR="00282F59" w:rsidRDefault="00000000">
      <w:pPr>
        <w:pStyle w:val="Heading1"/>
        <w:ind w:left="60" w:right="0"/>
      </w:pPr>
      <w:r>
        <w:t xml:space="preserve">Escuela intermedia a </w:t>
      </w:r>
      <w:proofErr w:type="spellStart"/>
      <w:r>
        <w:t>secundaria</w:t>
      </w:r>
      <w:proofErr w:type="spellEnd"/>
      <w:r>
        <w:t xml:space="preserve"> (8-9 </w:t>
      </w:r>
      <w:r>
        <w:rPr>
          <w:vertAlign w:val="superscript"/>
        </w:rPr>
        <w:t>0</w:t>
      </w:r>
      <w:r>
        <w:t xml:space="preserve">) </w:t>
      </w:r>
    </w:p>
    <w:p w14:paraId="780C5335" w14:textId="77777777" w:rsidR="00282F59" w:rsidRDefault="00000000">
      <w:pPr>
        <w:ind w:left="67" w:right="53"/>
      </w:pPr>
      <w:r>
        <w:t xml:space="preserve">A </w:t>
      </w:r>
      <w:proofErr w:type="spellStart"/>
      <w:r>
        <w:t>partir</w:t>
      </w:r>
      <w:proofErr w:type="spellEnd"/>
      <w:r>
        <w:t xml:space="preserve"> de </w:t>
      </w:r>
      <w:proofErr w:type="spellStart"/>
      <w:r>
        <w:t>febrero</w:t>
      </w:r>
      <w:proofErr w:type="spellEnd"/>
      <w:r>
        <w:t xml:space="preserve"> de </w:t>
      </w:r>
      <w:proofErr w:type="spellStart"/>
      <w:r>
        <w:t>cada</w:t>
      </w:r>
      <w:proofErr w:type="spellEnd"/>
      <w:r>
        <w:t xml:space="preserve"> </w:t>
      </w:r>
      <w:proofErr w:type="spellStart"/>
      <w:r>
        <w:t>año</w:t>
      </w:r>
      <w:proofErr w:type="spellEnd"/>
      <w:r>
        <w:t xml:space="preserve">, </w:t>
      </w:r>
      <w:proofErr w:type="spellStart"/>
      <w:r>
        <w:t>los</w:t>
      </w:r>
      <w:proofErr w:type="spellEnd"/>
      <w:r>
        <w:t xml:space="preserve"> </w:t>
      </w:r>
      <w:proofErr w:type="spellStart"/>
      <w:r>
        <w:t>eventos</w:t>
      </w:r>
      <w:proofErr w:type="spellEnd"/>
      <w:r>
        <w:t xml:space="preserve"> del Día de la Carrera se </w:t>
      </w:r>
      <w:proofErr w:type="spellStart"/>
      <w:r>
        <w:t>llevan</w:t>
      </w:r>
      <w:proofErr w:type="spellEnd"/>
      <w:r>
        <w:t xml:space="preserve"> a </w:t>
      </w:r>
      <w:proofErr w:type="spellStart"/>
      <w:r>
        <w:t>cabo</w:t>
      </w:r>
      <w:proofErr w:type="spellEnd"/>
      <w:r>
        <w:t xml:space="preserve"> </w:t>
      </w:r>
      <w:proofErr w:type="spellStart"/>
      <w:r>
        <w:t>en</w:t>
      </w:r>
      <w:proofErr w:type="spellEnd"/>
      <w:r>
        <w:t xml:space="preserve"> </w:t>
      </w:r>
      <w:proofErr w:type="spellStart"/>
      <w:r>
        <w:t>cada</w:t>
      </w:r>
      <w:proofErr w:type="spellEnd"/>
      <w:r>
        <w:t xml:space="preserve"> </w:t>
      </w:r>
      <w:proofErr w:type="spellStart"/>
      <w:r>
        <w:t>escuela</w:t>
      </w:r>
      <w:proofErr w:type="spellEnd"/>
      <w:r>
        <w:t xml:space="preserve"> intermedia. Los </w:t>
      </w:r>
      <w:proofErr w:type="spellStart"/>
      <w:r>
        <w:t>estudiantes</w:t>
      </w:r>
      <w:proofErr w:type="spellEnd"/>
      <w:r>
        <w:t xml:space="preserve"> </w:t>
      </w:r>
      <w:proofErr w:type="spellStart"/>
      <w:r>
        <w:t>también</w:t>
      </w:r>
      <w:proofErr w:type="spellEnd"/>
      <w:r>
        <w:t xml:space="preserve"> </w:t>
      </w:r>
      <w:proofErr w:type="spellStart"/>
      <w:r>
        <w:t>asisten</w:t>
      </w:r>
      <w:proofErr w:type="spellEnd"/>
      <w:r>
        <w:t xml:space="preserve"> </w:t>
      </w:r>
      <w:proofErr w:type="spellStart"/>
      <w:r>
        <w:t>asambleas</w:t>
      </w:r>
      <w:proofErr w:type="spellEnd"/>
      <w:r>
        <w:t xml:space="preserve"> </w:t>
      </w:r>
      <w:proofErr w:type="spellStart"/>
      <w:r>
        <w:t>sobre</w:t>
      </w:r>
      <w:proofErr w:type="spellEnd"/>
      <w:r>
        <w:t xml:space="preserve"> </w:t>
      </w:r>
      <w:proofErr w:type="spellStart"/>
      <w:r>
        <w:t>planificación</w:t>
      </w:r>
      <w:proofErr w:type="spellEnd"/>
      <w:r>
        <w:t xml:space="preserve"> de </w:t>
      </w:r>
      <w:proofErr w:type="spellStart"/>
      <w:r>
        <w:t>carreras</w:t>
      </w:r>
      <w:proofErr w:type="spellEnd"/>
      <w:r>
        <w:t xml:space="preserve">. </w:t>
      </w:r>
      <w:proofErr w:type="spellStart"/>
      <w:r>
        <w:t>compañeros</w:t>
      </w:r>
      <w:proofErr w:type="spellEnd"/>
      <w:r>
        <w:t xml:space="preserve"> </w:t>
      </w:r>
      <w:proofErr w:type="spellStart"/>
      <w:r>
        <w:t>en</w:t>
      </w:r>
      <w:proofErr w:type="spellEnd"/>
      <w:r>
        <w:t xml:space="preserve"> la </w:t>
      </w:r>
      <w:proofErr w:type="spellStart"/>
      <w:r>
        <w:t>Educación</w:t>
      </w:r>
      <w:proofErr w:type="spellEnd"/>
      <w:r>
        <w:t xml:space="preserve"> </w:t>
      </w:r>
      <w:proofErr w:type="spellStart"/>
      <w:r>
        <w:t>asiste</w:t>
      </w:r>
      <w:proofErr w:type="spellEnd"/>
      <w:r>
        <w:t xml:space="preserve"> a </w:t>
      </w:r>
      <w:proofErr w:type="spellStart"/>
      <w:r>
        <w:t>cada</w:t>
      </w:r>
      <w:proofErr w:type="spellEnd"/>
      <w:r>
        <w:t xml:space="preserve"> </w:t>
      </w:r>
      <w:proofErr w:type="spellStart"/>
      <w:r>
        <w:t>escuela</w:t>
      </w:r>
      <w:proofErr w:type="spellEnd"/>
      <w:r>
        <w:t xml:space="preserve"> y </w:t>
      </w:r>
      <w:proofErr w:type="spellStart"/>
      <w:r>
        <w:t>habla</w:t>
      </w:r>
      <w:proofErr w:type="spellEnd"/>
      <w:r>
        <w:t xml:space="preserve"> con </w:t>
      </w:r>
      <w:proofErr w:type="spellStart"/>
      <w:r>
        <w:t>los</w:t>
      </w:r>
      <w:proofErr w:type="spellEnd"/>
      <w:r>
        <w:t xml:space="preserve"> </w:t>
      </w:r>
      <w:proofErr w:type="spellStart"/>
      <w:r>
        <w:t>estudiantes</w:t>
      </w:r>
      <w:proofErr w:type="spellEnd"/>
      <w:r>
        <w:t xml:space="preserve"> </w:t>
      </w:r>
      <w:proofErr w:type="spellStart"/>
      <w:r>
        <w:t>sobre</w:t>
      </w:r>
      <w:proofErr w:type="spellEnd"/>
      <w:r>
        <w:t xml:space="preserve"> </w:t>
      </w:r>
      <w:proofErr w:type="spellStart"/>
      <w:r>
        <w:t>temas</w:t>
      </w:r>
      <w:proofErr w:type="spellEnd"/>
      <w:r>
        <w:t xml:space="preserve"> de </w:t>
      </w:r>
      <w:proofErr w:type="spellStart"/>
      <w:r>
        <w:t>preparación</w:t>
      </w:r>
      <w:proofErr w:type="spellEnd"/>
      <w:r>
        <w:t xml:space="preserve"> </w:t>
      </w:r>
      <w:proofErr w:type="spellStart"/>
      <w:r>
        <w:t>profesional</w:t>
      </w:r>
      <w:proofErr w:type="spellEnd"/>
      <w:r>
        <w:t xml:space="preserve">. Los </w:t>
      </w:r>
      <w:proofErr w:type="spellStart"/>
      <w:r>
        <w:t>consejeros</w:t>
      </w:r>
      <w:proofErr w:type="spellEnd"/>
      <w:r>
        <w:t xml:space="preserve"> de </w:t>
      </w:r>
      <w:proofErr w:type="spellStart"/>
      <w:r>
        <w:t>orientación</w:t>
      </w:r>
      <w:proofErr w:type="spellEnd"/>
      <w:r>
        <w:t xml:space="preserve"> se </w:t>
      </w:r>
      <w:proofErr w:type="spellStart"/>
      <w:r>
        <w:t>reúnen</w:t>
      </w:r>
      <w:proofErr w:type="spellEnd"/>
      <w:r>
        <w:t xml:space="preserve"> con </w:t>
      </w:r>
      <w:proofErr w:type="spellStart"/>
      <w:r>
        <w:t>los</w:t>
      </w:r>
      <w:proofErr w:type="spellEnd"/>
      <w:r>
        <w:t xml:space="preserve"> </w:t>
      </w:r>
      <w:proofErr w:type="spellStart"/>
      <w:r>
        <w:t>estudiantes</w:t>
      </w:r>
      <w:proofErr w:type="spellEnd"/>
      <w:r>
        <w:t xml:space="preserve"> </w:t>
      </w:r>
      <w:proofErr w:type="spellStart"/>
      <w:r>
        <w:t>en</w:t>
      </w:r>
      <w:proofErr w:type="spellEnd"/>
      <w:r>
        <w:t xml:space="preserve"> </w:t>
      </w:r>
      <w:proofErr w:type="spellStart"/>
      <w:r>
        <w:t>varias</w:t>
      </w:r>
      <w:proofErr w:type="spellEnd"/>
      <w:r>
        <w:t xml:space="preserve"> </w:t>
      </w:r>
      <w:proofErr w:type="spellStart"/>
      <w:r>
        <w:t>sesiones</w:t>
      </w:r>
      <w:proofErr w:type="spellEnd"/>
      <w:r>
        <w:t xml:space="preserve"> que </w:t>
      </w:r>
      <w:proofErr w:type="spellStart"/>
      <w:r>
        <w:t>incluyen</w:t>
      </w:r>
      <w:proofErr w:type="spellEnd"/>
      <w:r>
        <w:t xml:space="preserve"> </w:t>
      </w:r>
      <w:proofErr w:type="spellStart"/>
      <w:r>
        <w:t>grupos</w:t>
      </w:r>
      <w:proofErr w:type="spellEnd"/>
      <w:r>
        <w:t xml:space="preserve"> </w:t>
      </w:r>
      <w:proofErr w:type="spellStart"/>
      <w:r>
        <w:t>grandes</w:t>
      </w:r>
      <w:proofErr w:type="spellEnd"/>
      <w:r>
        <w:t xml:space="preserve">, </w:t>
      </w:r>
      <w:proofErr w:type="spellStart"/>
      <w:r>
        <w:t>grupos</w:t>
      </w:r>
      <w:proofErr w:type="spellEnd"/>
      <w:r>
        <w:t xml:space="preserve"> </w:t>
      </w:r>
      <w:proofErr w:type="spellStart"/>
      <w:r>
        <w:t>pequeños</w:t>
      </w:r>
      <w:proofErr w:type="spellEnd"/>
      <w:r>
        <w:t xml:space="preserve"> e individual para pasar </w:t>
      </w:r>
      <w:proofErr w:type="spellStart"/>
      <w:r>
        <w:t>por</w:t>
      </w:r>
      <w:proofErr w:type="spellEnd"/>
      <w:r>
        <w:t xml:space="preserve"> la </w:t>
      </w:r>
      <w:proofErr w:type="spellStart"/>
      <w:r>
        <w:lastRenderedPageBreak/>
        <w:t>planificación</w:t>
      </w:r>
      <w:proofErr w:type="spellEnd"/>
      <w:r>
        <w:t xml:space="preserve"> de la </w:t>
      </w:r>
      <w:proofErr w:type="spellStart"/>
      <w:r>
        <w:t>educación</w:t>
      </w:r>
      <w:proofErr w:type="spellEnd"/>
      <w:r>
        <w:t xml:space="preserve"> continua de </w:t>
      </w:r>
      <w:proofErr w:type="spellStart"/>
      <w:r>
        <w:t>cada</w:t>
      </w:r>
      <w:proofErr w:type="spellEnd"/>
      <w:r>
        <w:t xml:space="preserve"> </w:t>
      </w:r>
      <w:proofErr w:type="spellStart"/>
      <w:r>
        <w:t>estudiante</w:t>
      </w:r>
      <w:proofErr w:type="spellEnd"/>
      <w:r>
        <w:t xml:space="preserve"> individual </w:t>
      </w:r>
      <w:proofErr w:type="spellStart"/>
      <w:r>
        <w:t>en</w:t>
      </w:r>
      <w:proofErr w:type="spellEnd"/>
      <w:r>
        <w:t xml:space="preserve"> </w:t>
      </w:r>
      <w:proofErr w:type="spellStart"/>
      <w:r>
        <w:t>ñtnción</w:t>
      </w:r>
      <w:proofErr w:type="spellEnd"/>
      <w:r>
        <w:t xml:space="preserve"> de sus </w:t>
      </w:r>
      <w:proofErr w:type="spellStart"/>
      <w:r>
        <w:t>deseos</w:t>
      </w:r>
      <w:proofErr w:type="spellEnd"/>
      <w:r>
        <w:t xml:space="preserve"> y </w:t>
      </w:r>
      <w:proofErr w:type="spellStart"/>
      <w:r>
        <w:t>necesidades</w:t>
      </w:r>
      <w:proofErr w:type="spellEnd"/>
      <w:r>
        <w:t xml:space="preserve">. Los </w:t>
      </w:r>
      <w:proofErr w:type="spellStart"/>
      <w:r>
        <w:t>estudiantes</w:t>
      </w:r>
      <w:proofErr w:type="spellEnd"/>
      <w:r>
        <w:t xml:space="preserve"> son </w:t>
      </w:r>
      <w:proofErr w:type="spellStart"/>
      <w:r>
        <w:t>guiados</w:t>
      </w:r>
      <w:proofErr w:type="spellEnd"/>
      <w:r>
        <w:t xml:space="preserve"> </w:t>
      </w:r>
      <w:proofErr w:type="spellStart"/>
      <w:r>
        <w:t>hacia</w:t>
      </w:r>
      <w:proofErr w:type="spellEnd"/>
      <w:r>
        <w:t xml:space="preserve"> las </w:t>
      </w:r>
      <w:proofErr w:type="spellStart"/>
      <w:r>
        <w:t>clases</w:t>
      </w:r>
      <w:proofErr w:type="spellEnd"/>
      <w:r>
        <w:t xml:space="preserve"> del </w:t>
      </w:r>
      <w:proofErr w:type="spellStart"/>
      <w:r>
        <w:t>noveno</w:t>
      </w:r>
      <w:proofErr w:type="spellEnd"/>
      <w:r>
        <w:t xml:space="preserve"> </w:t>
      </w:r>
      <w:proofErr w:type="spellStart"/>
      <w:r>
        <w:t>grado</w:t>
      </w:r>
      <w:proofErr w:type="spellEnd"/>
      <w:r>
        <w:t xml:space="preserve"> que </w:t>
      </w:r>
      <w:proofErr w:type="spellStart"/>
      <w:r>
        <w:t>comenzarán</w:t>
      </w:r>
      <w:proofErr w:type="spellEnd"/>
      <w:r>
        <w:t xml:space="preserve"> </w:t>
      </w:r>
      <w:proofErr w:type="spellStart"/>
      <w:r>
        <w:t>su</w:t>
      </w:r>
      <w:proofErr w:type="spellEnd"/>
      <w:r>
        <w:t xml:space="preserve"> </w:t>
      </w:r>
      <w:proofErr w:type="spellStart"/>
      <w:r>
        <w:t>formación</w:t>
      </w:r>
      <w:proofErr w:type="spellEnd"/>
      <w:r>
        <w:t xml:space="preserve"> </w:t>
      </w:r>
      <w:proofErr w:type="spellStart"/>
      <w:r>
        <w:t>profesional</w:t>
      </w:r>
      <w:proofErr w:type="spellEnd"/>
      <w:r>
        <w:t xml:space="preserve"> </w:t>
      </w:r>
      <w:proofErr w:type="spellStart"/>
      <w:r>
        <w:t>avanzada</w:t>
      </w:r>
      <w:proofErr w:type="spellEnd"/>
      <w:r>
        <w:t>.</w:t>
      </w:r>
      <w:r>
        <w:rPr>
          <w:rFonts w:ascii="Calibri" w:eastAsia="Calibri" w:hAnsi="Calibri" w:cs="Calibri"/>
          <w:vertAlign w:val="subscript"/>
        </w:rPr>
        <w:t xml:space="preserve"> </w:t>
      </w:r>
    </w:p>
    <w:p w14:paraId="0BE10F52" w14:textId="77777777" w:rsidR="00282F59" w:rsidRDefault="00000000">
      <w:pPr>
        <w:ind w:left="67" w:right="53"/>
      </w:pPr>
      <w:proofErr w:type="spellStart"/>
      <w:r>
        <w:t>Cada</w:t>
      </w:r>
      <w:proofErr w:type="spellEnd"/>
      <w:r>
        <w:t xml:space="preserve"> primavera, </w:t>
      </w:r>
      <w:proofErr w:type="spellStart"/>
      <w:r>
        <w:t>todos</w:t>
      </w:r>
      <w:proofErr w:type="spellEnd"/>
      <w:r>
        <w:t xml:space="preserve"> </w:t>
      </w:r>
      <w:proofErr w:type="spellStart"/>
      <w:r>
        <w:t>los</w:t>
      </w:r>
      <w:proofErr w:type="spellEnd"/>
      <w:r>
        <w:t xml:space="preserve"> </w:t>
      </w:r>
      <w:proofErr w:type="spellStart"/>
      <w:r>
        <w:t>estudiantes</w:t>
      </w:r>
      <w:proofErr w:type="spellEnd"/>
      <w:r>
        <w:t xml:space="preserve"> de octavo </w:t>
      </w:r>
      <w:proofErr w:type="spellStart"/>
      <w:r>
        <w:t>grado</w:t>
      </w:r>
      <w:proofErr w:type="spellEnd"/>
      <w:r>
        <w:t xml:space="preserve"> </w:t>
      </w:r>
      <w:proofErr w:type="spellStart"/>
      <w:r>
        <w:t>realizan</w:t>
      </w:r>
      <w:proofErr w:type="spellEnd"/>
      <w:r>
        <w:t xml:space="preserve"> un </w:t>
      </w:r>
      <w:proofErr w:type="spellStart"/>
      <w:r>
        <w:t>recorrido</w:t>
      </w:r>
      <w:proofErr w:type="spellEnd"/>
      <w:r>
        <w:t xml:space="preserve"> </w:t>
      </w:r>
      <w:proofErr w:type="spellStart"/>
      <w:r>
        <w:t>por</w:t>
      </w:r>
      <w:proofErr w:type="spellEnd"/>
      <w:r>
        <w:t xml:space="preserve"> </w:t>
      </w:r>
      <w:proofErr w:type="spellStart"/>
      <w:r>
        <w:t>los</w:t>
      </w:r>
      <w:proofErr w:type="spellEnd"/>
      <w:r>
        <w:t xml:space="preserve"> </w:t>
      </w:r>
      <w:proofErr w:type="spellStart"/>
      <w:r>
        <w:t>edificios</w:t>
      </w:r>
      <w:proofErr w:type="spellEnd"/>
      <w:r>
        <w:t xml:space="preserve"> de la </w:t>
      </w:r>
      <w:proofErr w:type="spellStart"/>
      <w:r>
        <w:t>escuela</w:t>
      </w:r>
      <w:proofErr w:type="spellEnd"/>
      <w:r>
        <w:t xml:space="preserve"> </w:t>
      </w:r>
      <w:proofErr w:type="spellStart"/>
      <w:r>
        <w:t>secundaria</w:t>
      </w:r>
      <w:proofErr w:type="spellEnd"/>
      <w:r>
        <w:t xml:space="preserve">, </w:t>
      </w:r>
      <w:proofErr w:type="spellStart"/>
      <w:r>
        <w:t>el</w:t>
      </w:r>
      <w:proofErr w:type="spellEnd"/>
      <w:r>
        <w:t xml:space="preserve"> </w:t>
      </w:r>
      <w:proofErr w:type="spellStart"/>
      <w:r>
        <w:t>centro</w:t>
      </w:r>
      <w:proofErr w:type="spellEnd"/>
      <w:r>
        <w:t xml:space="preserve"> de </w:t>
      </w:r>
      <w:proofErr w:type="spellStart"/>
      <w:r>
        <w:t>carreras</w:t>
      </w:r>
      <w:proofErr w:type="spellEnd"/>
      <w:r>
        <w:t xml:space="preserve"> y </w:t>
      </w:r>
      <w:proofErr w:type="spellStart"/>
      <w:r>
        <w:t>el</w:t>
      </w:r>
      <w:proofErr w:type="spellEnd"/>
      <w:r>
        <w:t xml:space="preserve"> </w:t>
      </w:r>
      <w:proofErr w:type="spellStart"/>
      <w:r>
        <w:t>centro</w:t>
      </w:r>
      <w:proofErr w:type="spellEnd"/>
      <w:r>
        <w:t xml:space="preserve"> de la academia de </w:t>
      </w:r>
      <w:proofErr w:type="spellStart"/>
      <w:r>
        <w:t>ciencias</w:t>
      </w:r>
      <w:proofErr w:type="spellEnd"/>
      <w:r>
        <w:t xml:space="preserve">, a </w:t>
      </w:r>
      <w:proofErr w:type="spellStart"/>
      <w:r>
        <w:t>los</w:t>
      </w:r>
      <w:proofErr w:type="spellEnd"/>
      <w:r>
        <w:t xml:space="preserve"> que </w:t>
      </w:r>
      <w:proofErr w:type="spellStart"/>
      <w:r>
        <w:t>pueden</w:t>
      </w:r>
      <w:proofErr w:type="spellEnd"/>
      <w:r>
        <w:t xml:space="preserve"> </w:t>
      </w:r>
      <w:proofErr w:type="spellStart"/>
      <w:r>
        <w:t>asistir</w:t>
      </w:r>
      <w:proofErr w:type="spellEnd"/>
      <w:r>
        <w:t xml:space="preserve"> </w:t>
      </w:r>
      <w:proofErr w:type="spellStart"/>
      <w:r>
        <w:t>el</w:t>
      </w:r>
      <w:proofErr w:type="spellEnd"/>
      <w:r>
        <w:t xml:space="preserve"> </w:t>
      </w:r>
      <w:proofErr w:type="spellStart"/>
      <w:r>
        <w:t>otoño</w:t>
      </w:r>
      <w:proofErr w:type="spellEnd"/>
      <w:r>
        <w:t xml:space="preserve"> </w:t>
      </w:r>
      <w:proofErr w:type="spellStart"/>
      <w:r>
        <w:t>siguiente</w:t>
      </w:r>
      <w:proofErr w:type="spellEnd"/>
      <w:r>
        <w:t xml:space="preserve">, </w:t>
      </w:r>
      <w:proofErr w:type="spellStart"/>
      <w:r>
        <w:t>Esto</w:t>
      </w:r>
      <w:proofErr w:type="spellEnd"/>
      <w:r>
        <w:t xml:space="preserve"> </w:t>
      </w:r>
      <w:proofErr w:type="spellStart"/>
      <w:r>
        <w:t>permite</w:t>
      </w:r>
      <w:proofErr w:type="spellEnd"/>
      <w:r>
        <w:t xml:space="preserve"> a </w:t>
      </w:r>
      <w:proofErr w:type="spellStart"/>
      <w:r>
        <w:t>los</w:t>
      </w:r>
      <w:proofErr w:type="spellEnd"/>
      <w:r>
        <w:t xml:space="preserve"> </w:t>
      </w:r>
      <w:proofErr w:type="spellStart"/>
      <w:r>
        <w:t>estudiantes</w:t>
      </w:r>
      <w:proofErr w:type="spellEnd"/>
      <w:r>
        <w:t xml:space="preserve"> </w:t>
      </w:r>
      <w:proofErr w:type="spellStart"/>
      <w:r>
        <w:t>ver</w:t>
      </w:r>
      <w:proofErr w:type="spellEnd"/>
      <w:r>
        <w:t xml:space="preserve"> </w:t>
      </w:r>
      <w:proofErr w:type="spellStart"/>
      <w:r>
        <w:t>los</w:t>
      </w:r>
      <w:proofErr w:type="spellEnd"/>
      <w:r>
        <w:t xml:space="preserve"> </w:t>
      </w:r>
      <w:proofErr w:type="spellStart"/>
      <w:r>
        <w:t>laboratorios</w:t>
      </w:r>
      <w:proofErr w:type="spellEnd"/>
      <w:r>
        <w:t xml:space="preserve"> de </w:t>
      </w:r>
      <w:proofErr w:type="spellStart"/>
      <w:r>
        <w:t>carreras</w:t>
      </w:r>
      <w:proofErr w:type="spellEnd"/>
      <w:r>
        <w:t xml:space="preserve">, </w:t>
      </w:r>
      <w:proofErr w:type="spellStart"/>
      <w:r>
        <w:t>los</w:t>
      </w:r>
      <w:proofErr w:type="spellEnd"/>
      <w:r>
        <w:t xml:space="preserve"> </w:t>
      </w:r>
      <w:proofErr w:type="spellStart"/>
      <w:r>
        <w:t>salones</w:t>
      </w:r>
      <w:proofErr w:type="spellEnd"/>
      <w:r>
        <w:t xml:space="preserve"> de </w:t>
      </w:r>
      <w:proofErr w:type="spellStart"/>
      <w:r>
        <w:t>clases</w:t>
      </w:r>
      <w:proofErr w:type="spellEnd"/>
      <w:r>
        <w:t xml:space="preserve"> y las </w:t>
      </w:r>
      <w:proofErr w:type="spellStart"/>
      <w:r>
        <w:t>instalaciones</w:t>
      </w:r>
      <w:proofErr w:type="spellEnd"/>
      <w:r>
        <w:t xml:space="preserve"> de </w:t>
      </w:r>
      <w:proofErr w:type="spellStart"/>
      <w:r>
        <w:t>cerca</w:t>
      </w:r>
      <w:proofErr w:type="spellEnd"/>
      <w:r>
        <w:t xml:space="preserve">, </w:t>
      </w:r>
      <w:proofErr w:type="spellStart"/>
      <w:r>
        <w:t>además</w:t>
      </w:r>
      <w:proofErr w:type="spellEnd"/>
      <w:r>
        <w:t xml:space="preserve"> de </w:t>
      </w:r>
      <w:proofErr w:type="spellStart"/>
      <w:r>
        <w:t>conocer</w:t>
      </w:r>
      <w:proofErr w:type="spellEnd"/>
      <w:r>
        <w:t xml:space="preserve"> a </w:t>
      </w:r>
      <w:proofErr w:type="spellStart"/>
      <w:r>
        <w:t>los</w:t>
      </w:r>
      <w:proofErr w:type="spellEnd"/>
      <w:r>
        <w:t xml:space="preserve"> maestros y al personal </w:t>
      </w:r>
      <w:proofErr w:type="spellStart"/>
      <w:r>
        <w:t>administrativo</w:t>
      </w:r>
      <w:proofErr w:type="spellEnd"/>
      <w:r>
        <w:t>,</w:t>
      </w:r>
      <w:r>
        <w:rPr>
          <w:rFonts w:ascii="Calibri" w:eastAsia="Calibri" w:hAnsi="Calibri" w:cs="Calibri"/>
          <w:vertAlign w:val="subscript"/>
        </w:rPr>
        <w:t xml:space="preserve"> </w:t>
      </w:r>
    </w:p>
    <w:p w14:paraId="54156207" w14:textId="77777777" w:rsidR="00282F59" w:rsidRDefault="00000000">
      <w:pPr>
        <w:ind w:left="67" w:right="53"/>
      </w:pPr>
      <w:proofErr w:type="spellStart"/>
      <w:r>
        <w:t>Después</w:t>
      </w:r>
      <w:proofErr w:type="spellEnd"/>
      <w:r>
        <w:t xml:space="preserve"> de </w:t>
      </w:r>
      <w:proofErr w:type="spellStart"/>
      <w:r>
        <w:t>esto</w:t>
      </w:r>
      <w:proofErr w:type="spellEnd"/>
      <w:r>
        <w:t xml:space="preserve">, </w:t>
      </w:r>
      <w:proofErr w:type="spellStart"/>
      <w:r>
        <w:t>cada</w:t>
      </w:r>
      <w:proofErr w:type="spellEnd"/>
      <w:r>
        <w:t xml:space="preserve"> </w:t>
      </w:r>
      <w:proofErr w:type="spellStart"/>
      <w:r>
        <w:t>estudiante</w:t>
      </w:r>
      <w:proofErr w:type="spellEnd"/>
      <w:r>
        <w:t xml:space="preserve"> que </w:t>
      </w:r>
      <w:proofErr w:type="spellStart"/>
      <w:r>
        <w:t>ingresa</w:t>
      </w:r>
      <w:proofErr w:type="spellEnd"/>
      <w:r>
        <w:t xml:space="preserve"> / </w:t>
      </w:r>
      <w:proofErr w:type="spellStart"/>
      <w:r>
        <w:t>hace</w:t>
      </w:r>
      <w:proofErr w:type="spellEnd"/>
      <w:r>
        <w:t xml:space="preserve"> la </w:t>
      </w:r>
      <w:proofErr w:type="spellStart"/>
      <w:r>
        <w:t>transición</w:t>
      </w:r>
      <w:proofErr w:type="spellEnd"/>
      <w:r>
        <w:t xml:space="preserve"> al </w:t>
      </w:r>
      <w:proofErr w:type="spellStart"/>
      <w:r>
        <w:t>noveno</w:t>
      </w:r>
      <w:proofErr w:type="spellEnd"/>
      <w:r>
        <w:t xml:space="preserve"> </w:t>
      </w:r>
      <w:proofErr w:type="spellStart"/>
      <w:r>
        <w:t>grado</w:t>
      </w:r>
      <w:proofErr w:type="spellEnd"/>
      <w:r>
        <w:t xml:space="preserve"> </w:t>
      </w:r>
      <w:proofErr w:type="spellStart"/>
      <w:r>
        <w:t>tiene</w:t>
      </w:r>
      <w:proofErr w:type="spellEnd"/>
      <w:r>
        <w:t xml:space="preserve"> un </w:t>
      </w:r>
      <w:proofErr w:type="spellStart"/>
      <w:r>
        <w:t>horario</w:t>
      </w:r>
      <w:proofErr w:type="spellEnd"/>
      <w:r>
        <w:t xml:space="preserve"> </w:t>
      </w:r>
      <w:proofErr w:type="spellStart"/>
      <w:r>
        <w:t>alfabetizado</w:t>
      </w:r>
      <w:proofErr w:type="spellEnd"/>
      <w:r>
        <w:t xml:space="preserve"> para un día de </w:t>
      </w:r>
      <w:proofErr w:type="spellStart"/>
      <w:r>
        <w:t>orientación</w:t>
      </w:r>
      <w:proofErr w:type="spellEnd"/>
      <w:r>
        <w:t xml:space="preserve"> con sus padres. </w:t>
      </w:r>
      <w:proofErr w:type="spellStart"/>
      <w:r>
        <w:t>Estos</w:t>
      </w:r>
      <w:proofErr w:type="spellEnd"/>
      <w:r>
        <w:t xml:space="preserve"> días se publican </w:t>
      </w:r>
      <w:proofErr w:type="spellStart"/>
      <w:r>
        <w:t>en</w:t>
      </w:r>
      <w:proofErr w:type="spellEnd"/>
      <w:r>
        <w:t xml:space="preserve"> </w:t>
      </w:r>
      <w:proofErr w:type="spellStart"/>
      <w:r>
        <w:t>el</w:t>
      </w:r>
      <w:proofErr w:type="spellEnd"/>
      <w:r>
        <w:t xml:space="preserve"> sitio web de la LEA, </w:t>
      </w:r>
      <w:proofErr w:type="spellStart"/>
      <w:r>
        <w:t>en</w:t>
      </w:r>
      <w:proofErr w:type="spellEnd"/>
      <w:r>
        <w:t xml:space="preserve"> </w:t>
      </w:r>
      <w:proofErr w:type="spellStart"/>
      <w:r>
        <w:t>el</w:t>
      </w:r>
      <w:proofErr w:type="spellEnd"/>
      <w:r>
        <w:t xml:space="preserve"> </w:t>
      </w:r>
      <w:proofErr w:type="spellStart"/>
      <w:r>
        <w:t>periódico</w:t>
      </w:r>
      <w:proofErr w:type="spellEnd"/>
      <w:r>
        <w:t xml:space="preserve"> local, </w:t>
      </w:r>
      <w:proofErr w:type="spellStart"/>
      <w:r>
        <w:t>así</w:t>
      </w:r>
      <w:proofErr w:type="spellEnd"/>
      <w:r>
        <w:t xml:space="preserve"> </w:t>
      </w:r>
      <w:proofErr w:type="spellStart"/>
      <w:r>
        <w:t>como</w:t>
      </w:r>
      <w:proofErr w:type="spellEnd"/>
      <w:r>
        <w:t xml:space="preserve"> </w:t>
      </w:r>
      <w:proofErr w:type="spellStart"/>
      <w:r>
        <w:t>en</w:t>
      </w:r>
      <w:proofErr w:type="spellEnd"/>
      <w:r>
        <w:t xml:space="preserve"> </w:t>
      </w:r>
      <w:proofErr w:type="spellStart"/>
      <w:r>
        <w:t>el</w:t>
      </w:r>
      <w:proofErr w:type="spellEnd"/>
      <w:r>
        <w:t xml:space="preserve"> </w:t>
      </w:r>
      <w:proofErr w:type="spellStart"/>
      <w:r>
        <w:t>Tablero</w:t>
      </w:r>
      <w:proofErr w:type="spellEnd"/>
      <w:r>
        <w:t xml:space="preserve"> de </w:t>
      </w:r>
      <w:proofErr w:type="spellStart"/>
      <w:r>
        <w:t>mensajes</w:t>
      </w:r>
      <w:proofErr w:type="spellEnd"/>
      <w:r>
        <w:t xml:space="preserve"> </w:t>
      </w:r>
      <w:proofErr w:type="spellStart"/>
      <w:r>
        <w:t>en</w:t>
      </w:r>
      <w:proofErr w:type="spellEnd"/>
      <w:r>
        <w:t xml:space="preserve"> video de HAHS. A </w:t>
      </w:r>
      <w:proofErr w:type="spellStart"/>
      <w:r>
        <w:t>medida</w:t>
      </w:r>
      <w:proofErr w:type="spellEnd"/>
      <w:r>
        <w:t xml:space="preserve"> que se </w:t>
      </w:r>
      <w:proofErr w:type="spellStart"/>
      <w:r>
        <w:t>inscriben</w:t>
      </w:r>
      <w:proofErr w:type="spellEnd"/>
      <w:r>
        <w:t xml:space="preserve"> </w:t>
      </w:r>
      <w:proofErr w:type="spellStart"/>
      <w:r>
        <w:t>nuevos</w:t>
      </w:r>
      <w:proofErr w:type="spellEnd"/>
      <w:r>
        <w:t xml:space="preserve"> </w:t>
      </w:r>
      <w:proofErr w:type="spellStart"/>
      <w:r>
        <w:t>estudiantes</w:t>
      </w:r>
      <w:proofErr w:type="spellEnd"/>
      <w:r>
        <w:t xml:space="preserve">, se </w:t>
      </w:r>
      <w:proofErr w:type="spellStart"/>
      <w:r>
        <w:t>los</w:t>
      </w:r>
      <w:proofErr w:type="spellEnd"/>
      <w:r>
        <w:t xml:space="preserve"> </w:t>
      </w:r>
      <w:proofErr w:type="spellStart"/>
      <w:r>
        <w:t>incluye</w:t>
      </w:r>
      <w:proofErr w:type="spellEnd"/>
      <w:r>
        <w:t xml:space="preserve"> </w:t>
      </w:r>
      <w:proofErr w:type="spellStart"/>
      <w:r>
        <w:t>en</w:t>
      </w:r>
      <w:proofErr w:type="spellEnd"/>
      <w:r>
        <w:t xml:space="preserve"> </w:t>
      </w:r>
      <w:proofErr w:type="spellStart"/>
      <w:r>
        <w:t>este</w:t>
      </w:r>
      <w:proofErr w:type="spellEnd"/>
      <w:r>
        <w:t xml:space="preserve"> </w:t>
      </w:r>
      <w:proofErr w:type="spellStart"/>
      <w:r>
        <w:t>programa</w:t>
      </w:r>
      <w:proofErr w:type="spellEnd"/>
      <w:r>
        <w:t xml:space="preserve"> de </w:t>
      </w:r>
      <w:proofErr w:type="spellStart"/>
      <w:r>
        <w:t>orientación</w:t>
      </w:r>
      <w:proofErr w:type="spellEnd"/>
      <w:r>
        <w:t xml:space="preserve"> y se </w:t>
      </w:r>
      <w:proofErr w:type="spellStart"/>
      <w:r>
        <w:t>informa</w:t>
      </w:r>
      <w:proofErr w:type="spellEnd"/>
      <w:r>
        <w:t xml:space="preserve"> a </w:t>
      </w:r>
      <w:proofErr w:type="spellStart"/>
      <w:r>
        <w:t>los</w:t>
      </w:r>
      <w:proofErr w:type="spellEnd"/>
      <w:r>
        <w:t xml:space="preserve"> padres del </w:t>
      </w:r>
      <w:proofErr w:type="spellStart"/>
      <w:r>
        <w:t>proceso</w:t>
      </w:r>
      <w:proofErr w:type="spellEnd"/>
      <w:r>
        <w:t>,</w:t>
      </w:r>
      <w:r>
        <w:rPr>
          <w:rFonts w:ascii="Calibri" w:eastAsia="Calibri" w:hAnsi="Calibri" w:cs="Calibri"/>
          <w:vertAlign w:val="subscript"/>
        </w:rPr>
        <w:t xml:space="preserve"> </w:t>
      </w:r>
    </w:p>
    <w:p w14:paraId="535E8AF2" w14:textId="77777777" w:rsidR="00282F59" w:rsidRDefault="00000000">
      <w:pPr>
        <w:spacing w:after="115"/>
        <w:ind w:left="67" w:right="53"/>
      </w:pPr>
      <w:proofErr w:type="spellStart"/>
      <w:r>
        <w:t>Estudiantes</w:t>
      </w:r>
      <w:proofErr w:type="spellEnd"/>
      <w:r>
        <w:t xml:space="preserve"> con </w:t>
      </w:r>
      <w:proofErr w:type="gramStart"/>
      <w:r>
        <w:t>un IEP</w:t>
      </w:r>
      <w:proofErr w:type="gramEnd"/>
      <w:r>
        <w:t xml:space="preserve"> </w:t>
      </w:r>
      <w:proofErr w:type="spellStart"/>
      <w:r>
        <w:t>en</w:t>
      </w:r>
      <w:proofErr w:type="spellEnd"/>
      <w:r>
        <w:t xml:space="preserve"> </w:t>
      </w:r>
      <w:proofErr w:type="spellStart"/>
      <w:r>
        <w:t>transición</w:t>
      </w:r>
      <w:proofErr w:type="spellEnd"/>
      <w:r>
        <w:t xml:space="preserve"> a la </w:t>
      </w:r>
      <w:proofErr w:type="spellStart"/>
      <w:r>
        <w:t>edad</w:t>
      </w:r>
      <w:proofErr w:type="spellEnd"/>
      <w:r>
        <w:t xml:space="preserve"> de 14 </w:t>
      </w:r>
      <w:proofErr w:type="spellStart"/>
      <w:r>
        <w:t>años</w:t>
      </w:r>
      <w:proofErr w:type="spellEnd"/>
      <w:r>
        <w:t xml:space="preserve">: </w:t>
      </w:r>
      <w:proofErr w:type="spellStart"/>
      <w:r>
        <w:t>todos</w:t>
      </w:r>
      <w:proofErr w:type="spellEnd"/>
      <w:r>
        <w:t xml:space="preserve"> </w:t>
      </w:r>
      <w:proofErr w:type="spellStart"/>
      <w:r>
        <w:t>los</w:t>
      </w:r>
      <w:proofErr w:type="spellEnd"/>
      <w:r>
        <w:t xml:space="preserve"> </w:t>
      </w:r>
      <w:proofErr w:type="spellStart"/>
      <w:r>
        <w:t>estudiantes</w:t>
      </w:r>
      <w:proofErr w:type="spellEnd"/>
      <w:r>
        <w:t xml:space="preserve"> que </w:t>
      </w:r>
      <w:proofErr w:type="spellStart"/>
      <w:r>
        <w:t>tienen</w:t>
      </w:r>
      <w:proofErr w:type="spellEnd"/>
      <w:r>
        <w:t xml:space="preserve"> un IEP, </w:t>
      </w:r>
      <w:proofErr w:type="spellStart"/>
      <w:r>
        <w:t>tienen</w:t>
      </w:r>
      <w:proofErr w:type="spellEnd"/>
      <w:r>
        <w:t xml:space="preserve"> 14 </w:t>
      </w:r>
      <w:proofErr w:type="spellStart"/>
      <w:r>
        <w:t>años</w:t>
      </w:r>
      <w:proofErr w:type="spellEnd"/>
      <w:r>
        <w:t xml:space="preserve"> y </w:t>
      </w:r>
      <w:proofErr w:type="spellStart"/>
      <w:r>
        <w:t>están</w:t>
      </w:r>
      <w:proofErr w:type="spellEnd"/>
      <w:r>
        <w:t xml:space="preserve"> </w:t>
      </w:r>
      <w:proofErr w:type="spellStart"/>
      <w:r>
        <w:t>en</w:t>
      </w:r>
      <w:proofErr w:type="spellEnd"/>
      <w:r>
        <w:t xml:space="preserve"> </w:t>
      </w:r>
      <w:proofErr w:type="spellStart"/>
      <w:r>
        <w:t>transición</w:t>
      </w:r>
      <w:proofErr w:type="spellEnd"/>
      <w:r>
        <w:t xml:space="preserve"> </w:t>
      </w:r>
      <w:proofErr w:type="spellStart"/>
      <w:r>
        <w:t>tienen</w:t>
      </w:r>
      <w:proofErr w:type="spellEnd"/>
      <w:r>
        <w:t xml:space="preserve"> un plan de </w:t>
      </w:r>
      <w:proofErr w:type="spellStart"/>
      <w:r>
        <w:t>evaluación</w:t>
      </w:r>
      <w:proofErr w:type="spellEnd"/>
      <w:r>
        <w:t xml:space="preserve"> y </w:t>
      </w:r>
      <w:proofErr w:type="spellStart"/>
      <w:r>
        <w:t>transición</w:t>
      </w:r>
      <w:proofErr w:type="spellEnd"/>
      <w:r>
        <w:t xml:space="preserve"> </w:t>
      </w:r>
      <w:proofErr w:type="spellStart"/>
      <w:r>
        <w:t>en</w:t>
      </w:r>
      <w:proofErr w:type="spellEnd"/>
      <w:r>
        <w:t xml:space="preserve"> sus </w:t>
      </w:r>
      <w:proofErr w:type="spellStart"/>
      <w:r>
        <w:t>Documentos</w:t>
      </w:r>
      <w:proofErr w:type="spellEnd"/>
      <w:r>
        <w:t xml:space="preserve"> del IEP. Se </w:t>
      </w:r>
      <w:proofErr w:type="spellStart"/>
      <w:r>
        <w:t>llevan</w:t>
      </w:r>
      <w:proofErr w:type="spellEnd"/>
      <w:r>
        <w:t xml:space="preserve"> a </w:t>
      </w:r>
      <w:proofErr w:type="spellStart"/>
      <w:r>
        <w:t>cabo</w:t>
      </w:r>
      <w:proofErr w:type="spellEnd"/>
      <w:r>
        <w:t xml:space="preserve"> </w:t>
      </w:r>
      <w:proofErr w:type="spellStart"/>
      <w:r>
        <w:t>reuniones</w:t>
      </w:r>
      <w:proofErr w:type="spellEnd"/>
      <w:r>
        <w:t xml:space="preserve"> de </w:t>
      </w:r>
      <w:proofErr w:type="spellStart"/>
      <w:r>
        <w:t>equipo</w:t>
      </w:r>
      <w:proofErr w:type="spellEnd"/>
      <w:r>
        <w:t xml:space="preserve"> para </w:t>
      </w:r>
      <w:proofErr w:type="spellStart"/>
      <w:r>
        <w:t>mantener</w:t>
      </w:r>
      <w:proofErr w:type="spellEnd"/>
      <w:r>
        <w:t xml:space="preserve"> </w:t>
      </w:r>
      <w:proofErr w:type="spellStart"/>
      <w:r>
        <w:t>estos</w:t>
      </w:r>
      <w:proofErr w:type="spellEnd"/>
      <w:r>
        <w:t xml:space="preserve"> </w:t>
      </w:r>
      <w:proofErr w:type="spellStart"/>
      <w:r>
        <w:t>anualmente</w:t>
      </w:r>
      <w:proofErr w:type="spellEnd"/>
      <w:r>
        <w:t>.</w:t>
      </w:r>
      <w:r>
        <w:rPr>
          <w:rFonts w:ascii="Calibri" w:eastAsia="Calibri" w:hAnsi="Calibri" w:cs="Calibri"/>
          <w:vertAlign w:val="subscript"/>
        </w:rPr>
        <w:t xml:space="preserve"> </w:t>
      </w:r>
    </w:p>
    <w:p w14:paraId="6D054F09" w14:textId="77777777" w:rsidR="00282F59" w:rsidRDefault="00000000">
      <w:pPr>
        <w:spacing w:after="192"/>
        <w:ind w:left="67" w:right="53"/>
      </w:pPr>
      <w:proofErr w:type="spellStart"/>
      <w:r>
        <w:t>Estudiantes</w:t>
      </w:r>
      <w:proofErr w:type="spellEnd"/>
      <w:r>
        <w:t xml:space="preserve"> con </w:t>
      </w:r>
      <w:proofErr w:type="gramStart"/>
      <w:r>
        <w:t>un IEP</w:t>
      </w:r>
      <w:proofErr w:type="gramEnd"/>
      <w:r>
        <w:t xml:space="preserve"> </w:t>
      </w:r>
      <w:proofErr w:type="spellStart"/>
      <w:r>
        <w:t>en</w:t>
      </w:r>
      <w:proofErr w:type="spellEnd"/>
      <w:r>
        <w:t xml:space="preserve"> </w:t>
      </w:r>
      <w:proofErr w:type="spellStart"/>
      <w:r>
        <w:t>transición</w:t>
      </w:r>
      <w:proofErr w:type="spellEnd"/>
      <w:r>
        <w:t xml:space="preserve"> del 8</w:t>
      </w:r>
      <w:r>
        <w:rPr>
          <w:vertAlign w:val="superscript"/>
        </w:rPr>
        <w:t xml:space="preserve">0 </w:t>
      </w:r>
      <w:r>
        <w:t>al 9</w:t>
      </w:r>
      <w:r>
        <w:rPr>
          <w:vertAlign w:val="superscript"/>
        </w:rPr>
        <w:t xml:space="preserve">0 </w:t>
      </w:r>
      <w:proofErr w:type="spellStart"/>
      <w:r>
        <w:t>grado</w:t>
      </w:r>
      <w:proofErr w:type="spellEnd"/>
      <w:r>
        <w:t xml:space="preserve">: </w:t>
      </w:r>
      <w:proofErr w:type="spellStart"/>
      <w:r>
        <w:t>el</w:t>
      </w:r>
      <w:proofErr w:type="spellEnd"/>
      <w:r>
        <w:t xml:space="preserve"> director del </w:t>
      </w:r>
      <w:proofErr w:type="spellStart"/>
      <w:r>
        <w:t>Departamento</w:t>
      </w:r>
      <w:proofErr w:type="spellEnd"/>
      <w:r>
        <w:t xml:space="preserve"> de </w:t>
      </w:r>
      <w:proofErr w:type="spellStart"/>
      <w:r>
        <w:t>Educación</w:t>
      </w:r>
      <w:proofErr w:type="spellEnd"/>
      <w:r>
        <w:t xml:space="preserve"> Especial </w:t>
      </w:r>
      <w:proofErr w:type="spellStart"/>
      <w:r>
        <w:t>visita</w:t>
      </w:r>
      <w:proofErr w:type="spellEnd"/>
      <w:r>
        <w:t xml:space="preserve"> </w:t>
      </w:r>
      <w:proofErr w:type="spellStart"/>
      <w:r>
        <w:t>todos</w:t>
      </w:r>
      <w:proofErr w:type="spellEnd"/>
      <w:r>
        <w:t xml:space="preserve"> </w:t>
      </w:r>
      <w:proofErr w:type="spellStart"/>
      <w:r>
        <w:t>los</w:t>
      </w:r>
      <w:proofErr w:type="spellEnd"/>
      <w:r>
        <w:t xml:space="preserve"> </w:t>
      </w:r>
      <w:proofErr w:type="spellStart"/>
      <w:r>
        <w:t>salones</w:t>
      </w:r>
      <w:proofErr w:type="spellEnd"/>
      <w:r>
        <w:t xml:space="preserve"> de 8 </w:t>
      </w:r>
      <w:r>
        <w:rPr>
          <w:vertAlign w:val="superscript"/>
        </w:rPr>
        <w:t xml:space="preserve">0 </w:t>
      </w:r>
      <w:proofErr w:type="spellStart"/>
      <w:r>
        <w:t>grado</w:t>
      </w:r>
      <w:proofErr w:type="spellEnd"/>
      <w:r>
        <w:t xml:space="preserve"> </w:t>
      </w:r>
      <w:proofErr w:type="spellStart"/>
      <w:r>
        <w:t>en</w:t>
      </w:r>
      <w:proofErr w:type="spellEnd"/>
      <w:r>
        <w:t xml:space="preserve"> la LEA para </w:t>
      </w:r>
      <w:proofErr w:type="spellStart"/>
      <w:r>
        <w:t>trabajar</w:t>
      </w:r>
      <w:proofErr w:type="spellEnd"/>
      <w:r>
        <w:t xml:space="preserve"> con </w:t>
      </w:r>
      <w:proofErr w:type="spellStart"/>
      <w:r>
        <w:t>los</w:t>
      </w:r>
      <w:proofErr w:type="spellEnd"/>
      <w:r>
        <w:t xml:space="preserve"> </w:t>
      </w:r>
      <w:proofErr w:type="spellStart"/>
      <w:r>
        <w:t>estudiantes</w:t>
      </w:r>
      <w:proofErr w:type="spellEnd"/>
      <w:r>
        <w:t xml:space="preserve"> y </w:t>
      </w:r>
      <w:proofErr w:type="spellStart"/>
      <w:r>
        <w:t>programar</w:t>
      </w:r>
      <w:proofErr w:type="spellEnd"/>
      <w:r>
        <w:t xml:space="preserve"> sus </w:t>
      </w:r>
      <w:proofErr w:type="spellStart"/>
      <w:r>
        <w:t>clases</w:t>
      </w:r>
      <w:proofErr w:type="spellEnd"/>
      <w:r>
        <w:t xml:space="preserve"> para </w:t>
      </w:r>
      <w:proofErr w:type="spellStart"/>
      <w:r>
        <w:t>el</w:t>
      </w:r>
      <w:proofErr w:type="spellEnd"/>
      <w:r>
        <w:t xml:space="preserve"> 9 </w:t>
      </w:r>
      <w:r>
        <w:rPr>
          <w:vertAlign w:val="superscript"/>
        </w:rPr>
        <w:t xml:space="preserve">0 </w:t>
      </w:r>
      <w:proofErr w:type="spellStart"/>
      <w:r>
        <w:t>grado</w:t>
      </w:r>
      <w:proofErr w:type="spellEnd"/>
      <w:r>
        <w:t>.</w:t>
      </w:r>
      <w:r>
        <w:rPr>
          <w:rFonts w:ascii="Calibri" w:eastAsia="Calibri" w:hAnsi="Calibri" w:cs="Calibri"/>
          <w:vertAlign w:val="subscript"/>
        </w:rPr>
        <w:t xml:space="preserve"> </w:t>
      </w:r>
    </w:p>
    <w:p w14:paraId="7FB60666" w14:textId="77777777" w:rsidR="00282F59" w:rsidRDefault="00000000">
      <w:pPr>
        <w:ind w:left="67" w:right="53"/>
      </w:pPr>
      <w:proofErr w:type="gramStart"/>
      <w:r>
        <w:t>Los</w:t>
      </w:r>
      <w:proofErr w:type="gramEnd"/>
      <w:r>
        <w:t xml:space="preserve"> padres de </w:t>
      </w:r>
      <w:proofErr w:type="spellStart"/>
      <w:r>
        <w:t>los</w:t>
      </w:r>
      <w:proofErr w:type="spellEnd"/>
      <w:r>
        <w:t xml:space="preserve"> </w:t>
      </w:r>
      <w:proofErr w:type="spellStart"/>
      <w:r>
        <w:t>estudiantes</w:t>
      </w:r>
      <w:proofErr w:type="spellEnd"/>
      <w:r>
        <w:t xml:space="preserve"> con IEP </w:t>
      </w:r>
      <w:proofErr w:type="spellStart"/>
      <w:r>
        <w:t>en</w:t>
      </w:r>
      <w:proofErr w:type="spellEnd"/>
      <w:r>
        <w:t xml:space="preserve"> </w:t>
      </w:r>
      <w:proofErr w:type="spellStart"/>
      <w:r>
        <w:t>transición</w:t>
      </w:r>
      <w:proofErr w:type="spellEnd"/>
      <w:r>
        <w:t xml:space="preserve"> al </w:t>
      </w:r>
      <w:proofErr w:type="spellStart"/>
      <w:r>
        <w:t>noveno</w:t>
      </w:r>
      <w:proofErr w:type="spellEnd"/>
      <w:r>
        <w:t xml:space="preserve"> </w:t>
      </w:r>
      <w:proofErr w:type="spellStart"/>
      <w:r>
        <w:t>grado</w:t>
      </w:r>
      <w:proofErr w:type="spellEnd"/>
      <w:r>
        <w:t xml:space="preserve"> - las solicitudes de </w:t>
      </w:r>
      <w:proofErr w:type="spellStart"/>
      <w:r>
        <w:t>los</w:t>
      </w:r>
      <w:proofErr w:type="spellEnd"/>
      <w:r>
        <w:t xml:space="preserve"> padres para </w:t>
      </w:r>
      <w:proofErr w:type="spellStart"/>
      <w:r>
        <w:t>visitar</w:t>
      </w:r>
      <w:proofErr w:type="spellEnd"/>
      <w:r>
        <w:t xml:space="preserve"> la </w:t>
      </w:r>
      <w:proofErr w:type="spellStart"/>
      <w:r>
        <w:t>escuela</w:t>
      </w:r>
      <w:proofErr w:type="spellEnd"/>
      <w:r>
        <w:t xml:space="preserve"> </w:t>
      </w:r>
      <w:proofErr w:type="spellStart"/>
      <w:r>
        <w:t>secundaria</w:t>
      </w:r>
      <w:proofErr w:type="spellEnd"/>
      <w:r>
        <w:t xml:space="preserve"> y / o </w:t>
      </w:r>
      <w:proofErr w:type="spellStart"/>
      <w:r>
        <w:t>el</w:t>
      </w:r>
      <w:proofErr w:type="spellEnd"/>
      <w:r>
        <w:t xml:space="preserve"> </w:t>
      </w:r>
      <w:proofErr w:type="spellStart"/>
      <w:r>
        <w:t>centro</w:t>
      </w:r>
      <w:proofErr w:type="spellEnd"/>
      <w:r>
        <w:t xml:space="preserve"> de </w:t>
      </w:r>
      <w:proofErr w:type="spellStart"/>
      <w:r>
        <w:t>carreras</w:t>
      </w:r>
      <w:proofErr w:type="spellEnd"/>
      <w:r>
        <w:t xml:space="preserve"> se </w:t>
      </w:r>
      <w:proofErr w:type="spellStart"/>
      <w:r>
        <w:t>programan</w:t>
      </w:r>
      <w:proofErr w:type="spellEnd"/>
      <w:r>
        <w:t xml:space="preserve"> a </w:t>
      </w:r>
      <w:proofErr w:type="spellStart"/>
      <w:r>
        <w:t>pedido</w:t>
      </w:r>
      <w:proofErr w:type="spellEnd"/>
      <w:r>
        <w:t>.</w:t>
      </w:r>
      <w:r>
        <w:rPr>
          <w:rFonts w:ascii="Calibri" w:eastAsia="Calibri" w:hAnsi="Calibri" w:cs="Calibri"/>
          <w:vertAlign w:val="subscript"/>
        </w:rPr>
        <w:t xml:space="preserve"> </w:t>
      </w:r>
    </w:p>
    <w:p w14:paraId="05207A42" w14:textId="77777777" w:rsidR="00282F59" w:rsidRDefault="00000000">
      <w:pPr>
        <w:spacing w:after="131"/>
        <w:ind w:left="67" w:right="53"/>
      </w:pPr>
      <w:proofErr w:type="gramStart"/>
      <w:r>
        <w:t>Los</w:t>
      </w:r>
      <w:proofErr w:type="gramEnd"/>
      <w:r>
        <w:t xml:space="preserve"> padres de </w:t>
      </w:r>
      <w:proofErr w:type="spellStart"/>
      <w:r>
        <w:t>los</w:t>
      </w:r>
      <w:proofErr w:type="spellEnd"/>
      <w:r>
        <w:t xml:space="preserve"> </w:t>
      </w:r>
      <w:proofErr w:type="spellStart"/>
      <w:r>
        <w:t>estudiantes</w:t>
      </w:r>
      <w:proofErr w:type="spellEnd"/>
      <w:r>
        <w:t xml:space="preserve"> </w:t>
      </w:r>
      <w:proofErr w:type="spellStart"/>
      <w:r>
        <w:t>en</w:t>
      </w:r>
      <w:proofErr w:type="spellEnd"/>
      <w:r>
        <w:t xml:space="preserve"> </w:t>
      </w:r>
      <w:proofErr w:type="spellStart"/>
      <w:r>
        <w:t>transición</w:t>
      </w:r>
      <w:proofErr w:type="spellEnd"/>
      <w:r>
        <w:t xml:space="preserve"> - </w:t>
      </w:r>
      <w:proofErr w:type="spellStart"/>
      <w:r>
        <w:t>en</w:t>
      </w:r>
      <w:proofErr w:type="spellEnd"/>
      <w:r>
        <w:t xml:space="preserve"> las </w:t>
      </w:r>
      <w:proofErr w:type="spellStart"/>
      <w:r>
        <w:t>Clases</w:t>
      </w:r>
      <w:proofErr w:type="spellEnd"/>
      <w:r>
        <w:t xml:space="preserve"> de </w:t>
      </w:r>
      <w:proofErr w:type="spellStart"/>
      <w:r>
        <w:t>Habilidades</w:t>
      </w:r>
      <w:proofErr w:type="spellEnd"/>
      <w:r>
        <w:t xml:space="preserve"> para la Vida y </w:t>
      </w:r>
      <w:proofErr w:type="spellStart"/>
      <w:r>
        <w:t>Discapacidades</w:t>
      </w:r>
      <w:proofErr w:type="spellEnd"/>
      <w:r>
        <w:t xml:space="preserve"> </w:t>
      </w:r>
      <w:proofErr w:type="spellStart"/>
      <w:r>
        <w:t>Múltiples</w:t>
      </w:r>
      <w:proofErr w:type="spellEnd"/>
      <w:r>
        <w:t xml:space="preserve"> </w:t>
      </w:r>
      <w:proofErr w:type="spellStart"/>
      <w:r>
        <w:t>pueden</w:t>
      </w:r>
      <w:proofErr w:type="spellEnd"/>
      <w:r>
        <w:t xml:space="preserve"> </w:t>
      </w:r>
      <w:proofErr w:type="spellStart"/>
      <w:r>
        <w:t>visitar</w:t>
      </w:r>
      <w:proofErr w:type="spellEnd"/>
      <w:r>
        <w:t xml:space="preserve"> </w:t>
      </w:r>
      <w:proofErr w:type="spellStart"/>
      <w:r>
        <w:t>el</w:t>
      </w:r>
      <w:proofErr w:type="spellEnd"/>
      <w:r>
        <w:t xml:space="preserve"> </w:t>
      </w:r>
      <w:proofErr w:type="spellStart"/>
      <w:r>
        <w:t>salón</w:t>
      </w:r>
      <w:proofErr w:type="spellEnd"/>
      <w:r>
        <w:t xml:space="preserve">, </w:t>
      </w:r>
      <w:proofErr w:type="spellStart"/>
      <w:r>
        <w:t>conocer</w:t>
      </w:r>
      <w:proofErr w:type="spellEnd"/>
      <w:r>
        <w:t xml:space="preserve"> al maestro y al personal </w:t>
      </w:r>
      <w:proofErr w:type="spellStart"/>
      <w:r>
        <w:t>relacionado</w:t>
      </w:r>
      <w:proofErr w:type="spellEnd"/>
      <w:r>
        <w:t xml:space="preserve"> y </w:t>
      </w:r>
      <w:proofErr w:type="spellStart"/>
      <w:r>
        <w:t>ver</w:t>
      </w:r>
      <w:proofErr w:type="spellEnd"/>
      <w:r>
        <w:t xml:space="preserve"> las </w:t>
      </w:r>
      <w:proofErr w:type="spellStart"/>
      <w:r>
        <w:t>instalaciones</w:t>
      </w:r>
      <w:proofErr w:type="spellEnd"/>
      <w:r>
        <w:t xml:space="preserve"> de la </w:t>
      </w:r>
      <w:proofErr w:type="spellStart"/>
      <w:r>
        <w:t>escuela</w:t>
      </w:r>
      <w:proofErr w:type="spellEnd"/>
      <w:r>
        <w:t xml:space="preserve"> </w:t>
      </w:r>
      <w:proofErr w:type="spellStart"/>
      <w:r>
        <w:t>durante</w:t>
      </w:r>
      <w:proofErr w:type="spellEnd"/>
      <w:r>
        <w:t xml:space="preserve"> </w:t>
      </w:r>
      <w:proofErr w:type="spellStart"/>
      <w:r>
        <w:t>todo</w:t>
      </w:r>
      <w:proofErr w:type="spellEnd"/>
      <w:r>
        <w:t xml:space="preserve"> </w:t>
      </w:r>
      <w:proofErr w:type="spellStart"/>
      <w:r>
        <w:t>el</w:t>
      </w:r>
      <w:proofErr w:type="spellEnd"/>
      <w:r>
        <w:t xml:space="preserve"> </w:t>
      </w:r>
      <w:proofErr w:type="spellStart"/>
      <w:r>
        <w:t>año</w:t>
      </w:r>
      <w:proofErr w:type="spellEnd"/>
      <w:r>
        <w:t xml:space="preserve">, </w:t>
      </w:r>
      <w:proofErr w:type="spellStart"/>
      <w:r>
        <w:t>si</w:t>
      </w:r>
      <w:proofErr w:type="spellEnd"/>
      <w:r>
        <w:t xml:space="preserve"> lo </w:t>
      </w:r>
      <w:proofErr w:type="spellStart"/>
      <w:r>
        <w:t>solicitan</w:t>
      </w:r>
      <w:proofErr w:type="spellEnd"/>
      <w:r>
        <w:t>.</w:t>
      </w:r>
      <w:r>
        <w:rPr>
          <w:rFonts w:ascii="Calibri" w:eastAsia="Calibri" w:hAnsi="Calibri" w:cs="Calibri"/>
          <w:vertAlign w:val="subscript"/>
        </w:rPr>
        <w:t xml:space="preserve"> </w:t>
      </w:r>
    </w:p>
    <w:p w14:paraId="49FEEB8D" w14:textId="77777777" w:rsidR="00282F59" w:rsidRDefault="00000000">
      <w:pPr>
        <w:ind w:left="67" w:right="53"/>
      </w:pPr>
      <w:proofErr w:type="spellStart"/>
      <w:r>
        <w:t>Transición</w:t>
      </w:r>
      <w:proofErr w:type="spellEnd"/>
      <w:r>
        <w:t xml:space="preserve"> de </w:t>
      </w:r>
      <w:proofErr w:type="spellStart"/>
      <w:r>
        <w:t>estudiantes</w:t>
      </w:r>
      <w:proofErr w:type="spellEnd"/>
      <w:r>
        <w:t xml:space="preserve"> para la </w:t>
      </w:r>
      <w:proofErr w:type="spellStart"/>
      <w:r>
        <w:t>preparación</w:t>
      </w:r>
      <w:proofErr w:type="spellEnd"/>
      <w:r>
        <w:t xml:space="preserve"> para </w:t>
      </w:r>
      <w:proofErr w:type="spellStart"/>
      <w:r>
        <w:t>el</w:t>
      </w:r>
      <w:proofErr w:type="spellEnd"/>
      <w:r>
        <w:t xml:space="preserve"> </w:t>
      </w:r>
      <w:proofErr w:type="spellStart"/>
      <w:r>
        <w:t>trabajo</w:t>
      </w:r>
      <w:proofErr w:type="spellEnd"/>
      <w:r>
        <w:t xml:space="preserve">: </w:t>
      </w:r>
      <w:proofErr w:type="spellStart"/>
      <w:r>
        <w:t>varias</w:t>
      </w:r>
      <w:proofErr w:type="spellEnd"/>
      <w:r>
        <w:t xml:space="preserve"> </w:t>
      </w:r>
      <w:proofErr w:type="spellStart"/>
      <w:r>
        <w:t>agencias</w:t>
      </w:r>
      <w:proofErr w:type="spellEnd"/>
      <w:r>
        <w:t xml:space="preserve">, </w:t>
      </w:r>
      <w:proofErr w:type="spellStart"/>
      <w:r>
        <w:t>incluida</w:t>
      </w:r>
      <w:proofErr w:type="spellEnd"/>
      <w:r>
        <w:t xml:space="preserve"> la </w:t>
      </w:r>
      <w:proofErr w:type="spellStart"/>
      <w:r>
        <w:t>Oficina</w:t>
      </w:r>
      <w:proofErr w:type="spellEnd"/>
      <w:r>
        <w:t xml:space="preserve"> de </w:t>
      </w:r>
      <w:proofErr w:type="spellStart"/>
      <w:r>
        <w:t>Rehabilitación</w:t>
      </w:r>
      <w:proofErr w:type="spellEnd"/>
      <w:r>
        <w:t xml:space="preserve"> </w:t>
      </w:r>
      <w:proofErr w:type="spellStart"/>
      <w:r>
        <w:t>Vocacional</w:t>
      </w:r>
      <w:proofErr w:type="spellEnd"/>
      <w:r>
        <w:t xml:space="preserve">, la </w:t>
      </w:r>
      <w:proofErr w:type="spellStart"/>
      <w:r>
        <w:t>Oficina</w:t>
      </w:r>
      <w:proofErr w:type="spellEnd"/>
      <w:r>
        <w:t xml:space="preserve"> de </w:t>
      </w:r>
      <w:proofErr w:type="spellStart"/>
      <w:r>
        <w:t>Servicios</w:t>
      </w:r>
      <w:proofErr w:type="spellEnd"/>
      <w:r>
        <w:t xml:space="preserve"> de Desarrollo, </w:t>
      </w:r>
      <w:proofErr w:type="spellStart"/>
      <w:r>
        <w:t>el</w:t>
      </w:r>
      <w:proofErr w:type="spellEnd"/>
      <w:r>
        <w:t xml:space="preserve"> </w:t>
      </w:r>
      <w:proofErr w:type="spellStart"/>
      <w:r>
        <w:t>Programa</w:t>
      </w:r>
      <w:proofErr w:type="spellEnd"/>
      <w:r>
        <w:t xml:space="preserve"> de </w:t>
      </w:r>
      <w:proofErr w:type="spellStart"/>
      <w:r>
        <w:t>Trabajo</w:t>
      </w:r>
      <w:proofErr w:type="spellEnd"/>
      <w:r>
        <w:t xml:space="preserve"> </w:t>
      </w:r>
      <w:proofErr w:type="spellStart"/>
      <w:r>
        <w:t>Comunitario</w:t>
      </w:r>
      <w:proofErr w:type="spellEnd"/>
      <w:r>
        <w:t xml:space="preserve"> Avenues y </w:t>
      </w:r>
      <w:proofErr w:type="spellStart"/>
      <w:r>
        <w:t>el</w:t>
      </w:r>
      <w:proofErr w:type="spellEnd"/>
      <w:r>
        <w:t xml:space="preserve"> </w:t>
      </w:r>
      <w:proofErr w:type="spellStart"/>
      <w:r>
        <w:t>Programa</w:t>
      </w:r>
      <w:proofErr w:type="spellEnd"/>
      <w:r>
        <w:t xml:space="preserve"> Aspire de Lackawanna Community College, </w:t>
      </w:r>
      <w:proofErr w:type="spellStart"/>
      <w:r>
        <w:t>permiten</w:t>
      </w:r>
      <w:proofErr w:type="spellEnd"/>
      <w:r>
        <w:t xml:space="preserve"> a </w:t>
      </w:r>
      <w:proofErr w:type="spellStart"/>
      <w:r>
        <w:t>los</w:t>
      </w:r>
      <w:proofErr w:type="spellEnd"/>
      <w:r>
        <w:t xml:space="preserve"> </w:t>
      </w:r>
      <w:proofErr w:type="spellStart"/>
      <w:r>
        <w:t>estudiantes</w:t>
      </w:r>
      <w:proofErr w:type="spellEnd"/>
      <w:r>
        <w:t xml:space="preserve"> </w:t>
      </w:r>
      <w:proofErr w:type="spellStart"/>
      <w:r>
        <w:t>hacer</w:t>
      </w:r>
      <w:proofErr w:type="spellEnd"/>
      <w:r>
        <w:t xml:space="preserve"> la </w:t>
      </w:r>
      <w:proofErr w:type="spellStart"/>
      <w:r>
        <w:lastRenderedPageBreak/>
        <w:t>transición</w:t>
      </w:r>
      <w:proofErr w:type="spellEnd"/>
      <w:r>
        <w:t xml:space="preserve"> al </w:t>
      </w:r>
      <w:proofErr w:type="spellStart"/>
      <w:r>
        <w:t>mundo</w:t>
      </w:r>
      <w:proofErr w:type="spellEnd"/>
      <w:r>
        <w:t xml:space="preserve"> </w:t>
      </w:r>
      <w:proofErr w:type="spellStart"/>
      <w:r>
        <w:t>laboral</w:t>
      </w:r>
      <w:proofErr w:type="spellEnd"/>
      <w:r>
        <w:t xml:space="preserve"> </w:t>
      </w:r>
      <w:proofErr w:type="spellStart"/>
      <w:r>
        <w:t>desde</w:t>
      </w:r>
      <w:proofErr w:type="spellEnd"/>
      <w:r>
        <w:t xml:space="preserve"> </w:t>
      </w:r>
      <w:proofErr w:type="spellStart"/>
      <w:r>
        <w:t>los</w:t>
      </w:r>
      <w:proofErr w:type="spellEnd"/>
      <w:r>
        <w:t xml:space="preserve"> </w:t>
      </w:r>
      <w:proofErr w:type="spellStart"/>
      <w:r>
        <w:t>Programas</w:t>
      </w:r>
      <w:proofErr w:type="spellEnd"/>
      <w:r>
        <w:t xml:space="preserve"> de </w:t>
      </w:r>
      <w:proofErr w:type="spellStart"/>
      <w:r>
        <w:t>Educación</w:t>
      </w:r>
      <w:proofErr w:type="spellEnd"/>
      <w:r>
        <w:t xml:space="preserve"> Especial de la </w:t>
      </w:r>
      <w:proofErr w:type="spellStart"/>
      <w:r>
        <w:t>escuela</w:t>
      </w:r>
      <w:proofErr w:type="spellEnd"/>
      <w:r>
        <w:t xml:space="preserve"> </w:t>
      </w:r>
      <w:proofErr w:type="spellStart"/>
      <w:r>
        <w:t>secundaria</w:t>
      </w:r>
      <w:proofErr w:type="spellEnd"/>
      <w:r>
        <w:t>.</w:t>
      </w:r>
      <w:r>
        <w:rPr>
          <w:rFonts w:ascii="Calibri" w:eastAsia="Calibri" w:hAnsi="Calibri" w:cs="Calibri"/>
          <w:vertAlign w:val="subscript"/>
        </w:rPr>
        <w:t xml:space="preserve"> </w:t>
      </w:r>
    </w:p>
    <w:p w14:paraId="539F5531" w14:textId="77777777" w:rsidR="00282F59" w:rsidRDefault="00000000">
      <w:pPr>
        <w:ind w:left="67" w:right="53"/>
      </w:pPr>
      <w:proofErr w:type="spellStart"/>
      <w:r>
        <w:t>Transición</w:t>
      </w:r>
      <w:proofErr w:type="spellEnd"/>
      <w:r>
        <w:t xml:space="preserve"> de la </w:t>
      </w:r>
      <w:proofErr w:type="spellStart"/>
      <w:r>
        <w:t>escuela</w:t>
      </w:r>
      <w:proofErr w:type="spellEnd"/>
      <w:r>
        <w:t xml:space="preserve"> </w:t>
      </w:r>
      <w:proofErr w:type="spellStart"/>
      <w:r>
        <w:t>secundaria</w:t>
      </w:r>
      <w:proofErr w:type="spellEnd"/>
      <w:r>
        <w:t xml:space="preserve"> a la </w:t>
      </w:r>
      <w:proofErr w:type="spellStart"/>
      <w:r>
        <w:t>educación</w:t>
      </w:r>
      <w:proofErr w:type="spellEnd"/>
      <w:r>
        <w:t xml:space="preserve"> superior: </w:t>
      </w:r>
      <w:proofErr w:type="spellStart"/>
      <w:r>
        <w:t>programas</w:t>
      </w:r>
      <w:proofErr w:type="spellEnd"/>
      <w:r>
        <w:t xml:space="preserve"> de </w:t>
      </w:r>
      <w:proofErr w:type="spellStart"/>
      <w:r>
        <w:t>información</w:t>
      </w:r>
      <w:proofErr w:type="spellEnd"/>
      <w:r>
        <w:t xml:space="preserve">, </w:t>
      </w:r>
      <w:proofErr w:type="spellStart"/>
      <w:r>
        <w:t>exámenes</w:t>
      </w:r>
      <w:proofErr w:type="spellEnd"/>
      <w:r>
        <w:t xml:space="preserve"> y </w:t>
      </w:r>
      <w:proofErr w:type="spellStart"/>
      <w:r>
        <w:t>asistencia</w:t>
      </w:r>
      <w:proofErr w:type="spellEnd"/>
      <w:r>
        <w:t xml:space="preserve"> de </w:t>
      </w:r>
      <w:proofErr w:type="spellStart"/>
      <w:r>
        <w:t>colocación</w:t>
      </w:r>
      <w:proofErr w:type="spellEnd"/>
      <w:r>
        <w:t xml:space="preserve"> </w:t>
      </w:r>
      <w:proofErr w:type="spellStart"/>
      <w:r>
        <w:t>universitarios</w:t>
      </w:r>
      <w:proofErr w:type="spellEnd"/>
      <w:r>
        <w:t xml:space="preserve">, de </w:t>
      </w:r>
      <w:proofErr w:type="spellStart"/>
      <w:r>
        <w:t>capacitación</w:t>
      </w:r>
      <w:proofErr w:type="spellEnd"/>
      <w:r>
        <w:t xml:space="preserve"> </w:t>
      </w:r>
      <w:proofErr w:type="spellStart"/>
      <w:r>
        <w:t>avanzada</w:t>
      </w:r>
      <w:proofErr w:type="spellEnd"/>
      <w:r>
        <w:t xml:space="preserve">, </w:t>
      </w:r>
      <w:proofErr w:type="spellStart"/>
      <w:r>
        <w:t>militares</w:t>
      </w:r>
      <w:proofErr w:type="spellEnd"/>
      <w:r>
        <w:t xml:space="preserve"> y / o de la </w:t>
      </w:r>
      <w:proofErr w:type="spellStart"/>
      <w:r>
        <w:t>fuerza</w:t>
      </w:r>
      <w:proofErr w:type="spellEnd"/>
      <w:r>
        <w:t xml:space="preserve"> </w:t>
      </w:r>
      <w:proofErr w:type="spellStart"/>
      <w:r>
        <w:t>laboral</w:t>
      </w:r>
      <w:proofErr w:type="spellEnd"/>
      <w:r>
        <w:t xml:space="preserve"> se </w:t>
      </w:r>
      <w:proofErr w:type="spellStart"/>
      <w:r>
        <w:t>realizan</w:t>
      </w:r>
      <w:proofErr w:type="spellEnd"/>
      <w:r>
        <w:t xml:space="preserve"> para </w:t>
      </w:r>
      <w:proofErr w:type="spellStart"/>
      <w:r>
        <w:t>estudiantes</w:t>
      </w:r>
      <w:proofErr w:type="spellEnd"/>
      <w:r>
        <w:t xml:space="preserve"> del </w:t>
      </w:r>
      <w:proofErr w:type="spellStart"/>
      <w:r>
        <w:t>tercer</w:t>
      </w:r>
      <w:proofErr w:type="spellEnd"/>
      <w:r>
        <w:t xml:space="preserve"> y </w:t>
      </w:r>
      <w:proofErr w:type="spellStart"/>
      <w:r>
        <w:t>cuarto</w:t>
      </w:r>
      <w:proofErr w:type="spellEnd"/>
      <w:r>
        <w:t xml:space="preserve"> </w:t>
      </w:r>
      <w:proofErr w:type="spellStart"/>
      <w:r>
        <w:t>año</w:t>
      </w:r>
      <w:proofErr w:type="spellEnd"/>
      <w:r>
        <w:t xml:space="preserve">, El </w:t>
      </w:r>
      <w:proofErr w:type="spellStart"/>
      <w:r>
        <w:t>siguiente</w:t>
      </w:r>
      <w:proofErr w:type="spellEnd"/>
      <w:r>
        <w:t xml:space="preserve"> es </w:t>
      </w:r>
      <w:proofErr w:type="spellStart"/>
      <w:r>
        <w:t>el</w:t>
      </w:r>
      <w:proofErr w:type="spellEnd"/>
      <w:r>
        <w:t xml:space="preserve"> </w:t>
      </w:r>
      <w:proofErr w:type="spellStart"/>
      <w:r>
        <w:t>calendario</w:t>
      </w:r>
      <w:proofErr w:type="spellEnd"/>
      <w:r>
        <w:t xml:space="preserve"> de </w:t>
      </w:r>
      <w:proofErr w:type="spellStart"/>
      <w:r>
        <w:t>eventos</w:t>
      </w:r>
      <w:proofErr w:type="spellEnd"/>
      <w:r>
        <w:t>.</w:t>
      </w:r>
      <w:r>
        <w:rPr>
          <w:rFonts w:ascii="Calibri" w:eastAsia="Calibri" w:hAnsi="Calibri" w:cs="Calibri"/>
          <w:vertAlign w:val="subscript"/>
        </w:rPr>
        <w:t xml:space="preserve"> </w:t>
      </w:r>
    </w:p>
    <w:p w14:paraId="229411E5" w14:textId="77777777" w:rsidR="00282F59" w:rsidRDefault="00000000">
      <w:pPr>
        <w:spacing w:after="133"/>
        <w:ind w:left="67" w:right="53"/>
      </w:pPr>
      <w:proofErr w:type="spellStart"/>
      <w:r>
        <w:t>Septiembre</w:t>
      </w:r>
      <w:proofErr w:type="spellEnd"/>
      <w:r>
        <w:t xml:space="preserve"> -La </w:t>
      </w:r>
      <w:proofErr w:type="spellStart"/>
      <w:r>
        <w:t>escuela</w:t>
      </w:r>
      <w:proofErr w:type="spellEnd"/>
      <w:r>
        <w:t xml:space="preserve"> </w:t>
      </w:r>
      <w:proofErr w:type="spellStart"/>
      <w:r>
        <w:t>secundaria</w:t>
      </w:r>
      <w:proofErr w:type="spellEnd"/>
      <w:r>
        <w:t xml:space="preserve"> del </w:t>
      </w:r>
      <w:proofErr w:type="spellStart"/>
      <w:r>
        <w:t>área</w:t>
      </w:r>
      <w:proofErr w:type="spellEnd"/>
      <w:r>
        <w:t xml:space="preserve"> de Hazleton </w:t>
      </w:r>
      <w:proofErr w:type="spellStart"/>
      <w:r>
        <w:t>organiza</w:t>
      </w:r>
      <w:proofErr w:type="spellEnd"/>
      <w:r>
        <w:t xml:space="preserve"> </w:t>
      </w:r>
      <w:proofErr w:type="spellStart"/>
      <w:r>
        <w:t>una</w:t>
      </w:r>
      <w:proofErr w:type="spellEnd"/>
      <w:r>
        <w:t xml:space="preserve"> feria </w:t>
      </w:r>
      <w:proofErr w:type="spellStart"/>
      <w:r>
        <w:t>universitaria</w:t>
      </w:r>
      <w:proofErr w:type="spellEnd"/>
      <w:r>
        <w:t xml:space="preserve"> para </w:t>
      </w:r>
      <w:proofErr w:type="spellStart"/>
      <w:r>
        <w:t>estudiantes</w:t>
      </w:r>
      <w:proofErr w:type="spellEnd"/>
      <w:r>
        <w:t xml:space="preserve"> de </w:t>
      </w:r>
      <w:proofErr w:type="spellStart"/>
      <w:r>
        <w:t>los</w:t>
      </w:r>
      <w:proofErr w:type="spellEnd"/>
      <w:r>
        <w:t xml:space="preserve"> </w:t>
      </w:r>
      <w:proofErr w:type="spellStart"/>
      <w:r>
        <w:t>grados</w:t>
      </w:r>
      <w:proofErr w:type="spellEnd"/>
      <w:r>
        <w:t xml:space="preserve"> 10-12. </w:t>
      </w:r>
      <w:proofErr w:type="spellStart"/>
      <w:r>
        <w:t>También</w:t>
      </w:r>
      <w:proofErr w:type="spellEnd"/>
      <w:r>
        <w:t xml:space="preserve"> se anima a </w:t>
      </w:r>
      <w:proofErr w:type="spellStart"/>
      <w:r>
        <w:t>los</w:t>
      </w:r>
      <w:proofErr w:type="spellEnd"/>
      <w:r>
        <w:t xml:space="preserve"> </w:t>
      </w:r>
      <w:proofErr w:type="spellStart"/>
      <w:r>
        <w:t>estudiantes</w:t>
      </w:r>
      <w:proofErr w:type="spellEnd"/>
      <w:r>
        <w:t xml:space="preserve"> de </w:t>
      </w:r>
      <w:proofErr w:type="spellStart"/>
      <w:r>
        <w:t>último</w:t>
      </w:r>
      <w:proofErr w:type="spellEnd"/>
      <w:r>
        <w:t xml:space="preserve"> </w:t>
      </w:r>
      <w:proofErr w:type="spellStart"/>
      <w:r>
        <w:t>año</w:t>
      </w:r>
      <w:proofErr w:type="spellEnd"/>
      <w:r>
        <w:t xml:space="preserve"> </w:t>
      </w:r>
      <w:proofErr w:type="spellStart"/>
      <w:r>
        <w:t>asistir</w:t>
      </w:r>
      <w:proofErr w:type="spellEnd"/>
      <w:r>
        <w:t xml:space="preserve"> a las </w:t>
      </w:r>
      <w:proofErr w:type="spellStart"/>
      <w:r>
        <w:t>visitas</w:t>
      </w:r>
      <w:proofErr w:type="spellEnd"/>
      <w:r>
        <w:t xml:space="preserve"> </w:t>
      </w:r>
      <w:proofErr w:type="spellStart"/>
      <w:r>
        <w:t>universitarias</w:t>
      </w:r>
      <w:proofErr w:type="spellEnd"/>
      <w:r>
        <w:t xml:space="preserve"> de </w:t>
      </w:r>
      <w:proofErr w:type="spellStart"/>
      <w:r>
        <w:t>su</w:t>
      </w:r>
      <w:proofErr w:type="spellEnd"/>
      <w:r>
        <w:t xml:space="preserve"> </w:t>
      </w:r>
      <w:proofErr w:type="spellStart"/>
      <w:r>
        <w:t>elección</w:t>
      </w:r>
      <w:proofErr w:type="spellEnd"/>
      <w:r>
        <w:t xml:space="preserve">, Los </w:t>
      </w:r>
      <w:proofErr w:type="spellStart"/>
      <w:r>
        <w:t>estudiantes</w:t>
      </w:r>
      <w:proofErr w:type="spellEnd"/>
      <w:r>
        <w:t xml:space="preserve"> </w:t>
      </w:r>
      <w:proofErr w:type="spellStart"/>
      <w:r>
        <w:t>reciben</w:t>
      </w:r>
      <w:proofErr w:type="spellEnd"/>
      <w:r>
        <w:t xml:space="preserve"> </w:t>
      </w:r>
      <w:proofErr w:type="spellStart"/>
      <w:r>
        <w:t>permiso</w:t>
      </w:r>
      <w:proofErr w:type="spellEnd"/>
      <w:r>
        <w:t xml:space="preserve"> para </w:t>
      </w:r>
      <w:proofErr w:type="spellStart"/>
      <w:r>
        <w:t>asistir</w:t>
      </w:r>
      <w:proofErr w:type="spellEnd"/>
      <w:r>
        <w:t xml:space="preserve"> sin ser </w:t>
      </w:r>
      <w:proofErr w:type="spellStart"/>
      <w:r>
        <w:t>penalizados</w:t>
      </w:r>
      <w:proofErr w:type="spellEnd"/>
      <w:r>
        <w:t xml:space="preserve"> </w:t>
      </w:r>
      <w:proofErr w:type="spellStart"/>
      <w:r>
        <w:t>por</w:t>
      </w:r>
      <w:proofErr w:type="spellEnd"/>
      <w:r>
        <w:t xml:space="preserve"> </w:t>
      </w:r>
      <w:proofErr w:type="spellStart"/>
      <w:r>
        <w:t>su</w:t>
      </w:r>
      <w:proofErr w:type="spellEnd"/>
      <w:r>
        <w:t xml:space="preserve"> </w:t>
      </w:r>
      <w:proofErr w:type="spellStart"/>
      <w:r>
        <w:t>ausencia</w:t>
      </w:r>
      <w:proofErr w:type="spellEnd"/>
      <w:r>
        <w:t xml:space="preserve">, </w:t>
      </w:r>
      <w:proofErr w:type="spellStart"/>
      <w:r>
        <w:t>Otras</w:t>
      </w:r>
      <w:proofErr w:type="spellEnd"/>
      <w:r>
        <w:t xml:space="preserve"> </w:t>
      </w:r>
      <w:proofErr w:type="spellStart"/>
      <w:r>
        <w:t>visitas</w:t>
      </w:r>
      <w:proofErr w:type="spellEnd"/>
      <w:r>
        <w:t xml:space="preserve"> a </w:t>
      </w:r>
      <w:proofErr w:type="spellStart"/>
      <w:r>
        <w:t>universidades</w:t>
      </w:r>
      <w:proofErr w:type="spellEnd"/>
      <w:r>
        <w:t xml:space="preserve"> se </w:t>
      </w:r>
      <w:proofErr w:type="spellStart"/>
      <w:r>
        <w:t>realizan</w:t>
      </w:r>
      <w:proofErr w:type="spellEnd"/>
      <w:r>
        <w:t xml:space="preserve"> </w:t>
      </w:r>
      <w:proofErr w:type="spellStart"/>
      <w:r>
        <w:t>en</w:t>
      </w:r>
      <w:proofErr w:type="spellEnd"/>
      <w:r>
        <w:t xml:space="preserve"> </w:t>
      </w:r>
      <w:proofErr w:type="spellStart"/>
      <w:r>
        <w:t>el</w:t>
      </w:r>
      <w:proofErr w:type="spellEnd"/>
      <w:r>
        <w:t xml:space="preserve"> campus de la </w:t>
      </w:r>
      <w:proofErr w:type="spellStart"/>
      <w:r>
        <w:t>preparatoria</w:t>
      </w:r>
      <w:proofErr w:type="spellEnd"/>
      <w:r>
        <w:t xml:space="preserve"> para </w:t>
      </w:r>
      <w:proofErr w:type="spellStart"/>
      <w:r>
        <w:t>asambleas</w:t>
      </w:r>
      <w:proofErr w:type="spellEnd"/>
      <w:r>
        <w:t xml:space="preserve"> de </w:t>
      </w:r>
      <w:proofErr w:type="spellStart"/>
      <w:r>
        <w:t>grupos</w:t>
      </w:r>
      <w:proofErr w:type="spellEnd"/>
      <w:r>
        <w:t xml:space="preserve"> </w:t>
      </w:r>
      <w:proofErr w:type="spellStart"/>
      <w:r>
        <w:t>grandes</w:t>
      </w:r>
      <w:proofErr w:type="spellEnd"/>
      <w:r>
        <w:t xml:space="preserve"> y </w:t>
      </w:r>
      <w:proofErr w:type="spellStart"/>
      <w:r>
        <w:t>pequeños</w:t>
      </w:r>
      <w:proofErr w:type="spellEnd"/>
      <w:r>
        <w:t>.</w:t>
      </w:r>
      <w:r>
        <w:rPr>
          <w:rFonts w:ascii="Calibri" w:eastAsia="Calibri" w:hAnsi="Calibri" w:cs="Calibri"/>
          <w:vertAlign w:val="subscript"/>
        </w:rPr>
        <w:t xml:space="preserve"> </w:t>
      </w:r>
    </w:p>
    <w:p w14:paraId="257F308C" w14:textId="77777777" w:rsidR="00282F59" w:rsidRDefault="00000000">
      <w:pPr>
        <w:ind w:left="67" w:right="53"/>
      </w:pPr>
      <w:proofErr w:type="spellStart"/>
      <w:r>
        <w:t>Octubre</w:t>
      </w:r>
      <w:proofErr w:type="spellEnd"/>
      <w:r>
        <w:t xml:space="preserve"> - Se </w:t>
      </w:r>
      <w:proofErr w:type="spellStart"/>
      <w:r>
        <w:t>lleva</w:t>
      </w:r>
      <w:proofErr w:type="spellEnd"/>
      <w:r>
        <w:t xml:space="preserve"> a </w:t>
      </w:r>
      <w:proofErr w:type="spellStart"/>
      <w:r>
        <w:t>cabo</w:t>
      </w:r>
      <w:proofErr w:type="spellEnd"/>
      <w:r>
        <w:t xml:space="preserve"> </w:t>
      </w:r>
      <w:proofErr w:type="spellStart"/>
      <w:r>
        <w:t>una</w:t>
      </w:r>
      <w:proofErr w:type="spellEnd"/>
      <w:r>
        <w:t xml:space="preserve"> EXPO de Carrera. Las </w:t>
      </w:r>
      <w:proofErr w:type="spellStart"/>
      <w:r>
        <w:t>universidades</w:t>
      </w:r>
      <w:proofErr w:type="spellEnd"/>
      <w:r>
        <w:t xml:space="preserve"> locales, </w:t>
      </w:r>
      <w:proofErr w:type="spellStart"/>
      <w:r>
        <w:t>el</w:t>
      </w:r>
      <w:proofErr w:type="spellEnd"/>
      <w:r>
        <w:t xml:space="preserve"> personal </w:t>
      </w:r>
      <w:proofErr w:type="spellStart"/>
      <w:r>
        <w:t>militar</w:t>
      </w:r>
      <w:proofErr w:type="spellEnd"/>
      <w:r>
        <w:t xml:space="preserve"> y </w:t>
      </w:r>
      <w:proofErr w:type="spellStart"/>
      <w:r>
        <w:t>el</w:t>
      </w:r>
      <w:proofErr w:type="spellEnd"/>
      <w:r>
        <w:t xml:space="preserve"> personal de las </w:t>
      </w:r>
      <w:proofErr w:type="spellStart"/>
      <w:r>
        <w:t>instalaciones</w:t>
      </w:r>
      <w:proofErr w:type="spellEnd"/>
      <w:r>
        <w:t xml:space="preserve"> de </w:t>
      </w:r>
      <w:proofErr w:type="spellStart"/>
      <w:r>
        <w:t>capacitación</w:t>
      </w:r>
      <w:proofErr w:type="spellEnd"/>
      <w:r>
        <w:t xml:space="preserve"> </w:t>
      </w:r>
      <w:proofErr w:type="spellStart"/>
      <w:r>
        <w:t>avanzada</w:t>
      </w:r>
      <w:proofErr w:type="spellEnd"/>
      <w:r>
        <w:t xml:space="preserve"> </w:t>
      </w:r>
      <w:proofErr w:type="spellStart"/>
      <w:r>
        <w:t>asisten</w:t>
      </w:r>
      <w:proofErr w:type="spellEnd"/>
      <w:r>
        <w:t xml:space="preserve"> y </w:t>
      </w:r>
      <w:proofErr w:type="spellStart"/>
      <w:r>
        <w:t>hablan</w:t>
      </w:r>
      <w:proofErr w:type="spellEnd"/>
      <w:r>
        <w:t xml:space="preserve"> con </w:t>
      </w:r>
      <w:proofErr w:type="spellStart"/>
      <w:r>
        <w:t>los</w:t>
      </w:r>
      <w:proofErr w:type="spellEnd"/>
      <w:r>
        <w:t xml:space="preserve"> </w:t>
      </w:r>
      <w:proofErr w:type="spellStart"/>
      <w:r>
        <w:t>estudiantes</w:t>
      </w:r>
      <w:proofErr w:type="spellEnd"/>
      <w:r>
        <w:t xml:space="preserve"> </w:t>
      </w:r>
      <w:proofErr w:type="spellStart"/>
      <w:r>
        <w:t>durante</w:t>
      </w:r>
      <w:proofErr w:type="spellEnd"/>
      <w:r>
        <w:t xml:space="preserve"> </w:t>
      </w:r>
      <w:proofErr w:type="spellStart"/>
      <w:r>
        <w:t>estas</w:t>
      </w:r>
      <w:proofErr w:type="spellEnd"/>
      <w:r>
        <w:t xml:space="preserve"> </w:t>
      </w:r>
      <w:proofErr w:type="spellStart"/>
      <w:r>
        <w:t>exposiciones</w:t>
      </w:r>
      <w:proofErr w:type="spellEnd"/>
      <w:r>
        <w:t xml:space="preserve"> y días de </w:t>
      </w:r>
      <w:proofErr w:type="spellStart"/>
      <w:r>
        <w:t>carrera</w:t>
      </w:r>
      <w:proofErr w:type="spellEnd"/>
      <w:r>
        <w:t>,</w:t>
      </w:r>
      <w:r>
        <w:rPr>
          <w:rFonts w:ascii="Calibri" w:eastAsia="Calibri" w:hAnsi="Calibri" w:cs="Calibri"/>
          <w:vertAlign w:val="subscript"/>
        </w:rPr>
        <w:t xml:space="preserve"> </w:t>
      </w:r>
    </w:p>
    <w:p w14:paraId="1B7620BC" w14:textId="77777777" w:rsidR="00282F59" w:rsidRDefault="00000000">
      <w:pPr>
        <w:ind w:left="67" w:right="53"/>
      </w:pPr>
      <w:r>
        <w:t xml:space="preserve">-Los </w:t>
      </w:r>
      <w:proofErr w:type="spellStart"/>
      <w:r>
        <w:t>talleres</w:t>
      </w:r>
      <w:proofErr w:type="spellEnd"/>
      <w:r>
        <w:t xml:space="preserve"> de </w:t>
      </w:r>
      <w:proofErr w:type="spellStart"/>
      <w:r>
        <w:t>trabajo</w:t>
      </w:r>
      <w:proofErr w:type="spellEnd"/>
      <w:r>
        <w:t xml:space="preserve"> del SAT y las </w:t>
      </w:r>
      <w:proofErr w:type="spellStart"/>
      <w:r>
        <w:t>sesiones</w:t>
      </w:r>
      <w:proofErr w:type="spellEnd"/>
      <w:r>
        <w:t xml:space="preserve"> de </w:t>
      </w:r>
      <w:proofErr w:type="spellStart"/>
      <w:r>
        <w:t>pruebas</w:t>
      </w:r>
      <w:proofErr w:type="spellEnd"/>
      <w:r>
        <w:t xml:space="preserve"> se </w:t>
      </w:r>
      <w:proofErr w:type="spellStart"/>
      <w:r>
        <w:t>llevan</w:t>
      </w:r>
      <w:proofErr w:type="spellEnd"/>
      <w:r>
        <w:t xml:space="preserve"> a </w:t>
      </w:r>
      <w:proofErr w:type="spellStart"/>
      <w:r>
        <w:t>cabo</w:t>
      </w:r>
      <w:proofErr w:type="spellEnd"/>
      <w:r>
        <w:t xml:space="preserve"> </w:t>
      </w:r>
      <w:proofErr w:type="spellStart"/>
      <w:r>
        <w:t>en</w:t>
      </w:r>
      <w:proofErr w:type="spellEnd"/>
      <w:r>
        <w:t xml:space="preserve"> </w:t>
      </w:r>
      <w:proofErr w:type="spellStart"/>
      <w:r>
        <w:t>el</w:t>
      </w:r>
      <w:proofErr w:type="spellEnd"/>
      <w:r>
        <w:t xml:space="preserve"> campus de la </w:t>
      </w:r>
      <w:proofErr w:type="spellStart"/>
      <w:r>
        <w:t>escuela</w:t>
      </w:r>
      <w:proofErr w:type="spellEnd"/>
      <w:r>
        <w:t xml:space="preserve"> </w:t>
      </w:r>
      <w:proofErr w:type="spellStart"/>
      <w:r>
        <w:t>secundaria</w:t>
      </w:r>
      <w:proofErr w:type="spellEnd"/>
      <w:r>
        <w:t>.</w:t>
      </w:r>
      <w:r>
        <w:rPr>
          <w:rFonts w:ascii="Calibri" w:eastAsia="Calibri" w:hAnsi="Calibri" w:cs="Calibri"/>
          <w:vertAlign w:val="subscript"/>
        </w:rPr>
        <w:t xml:space="preserve"> </w:t>
      </w:r>
    </w:p>
    <w:p w14:paraId="1DD296C7" w14:textId="77777777" w:rsidR="00282F59" w:rsidRDefault="00000000">
      <w:pPr>
        <w:ind w:left="67" w:right="53"/>
      </w:pPr>
      <w:proofErr w:type="spellStart"/>
      <w:r>
        <w:t>Noviembre</w:t>
      </w:r>
      <w:proofErr w:type="spellEnd"/>
      <w:r>
        <w:t xml:space="preserve"> - las </w:t>
      </w:r>
      <w:proofErr w:type="spellStart"/>
      <w:r>
        <w:t>universidades</w:t>
      </w:r>
      <w:proofErr w:type="spellEnd"/>
      <w:r>
        <w:t xml:space="preserve"> </w:t>
      </w:r>
      <w:proofErr w:type="spellStart"/>
      <w:r>
        <w:t>continúan</w:t>
      </w:r>
      <w:proofErr w:type="spellEnd"/>
      <w:r>
        <w:t xml:space="preserve"> </w:t>
      </w:r>
      <w:proofErr w:type="spellStart"/>
      <w:r>
        <w:t>visitando</w:t>
      </w:r>
      <w:proofErr w:type="spellEnd"/>
      <w:r>
        <w:t xml:space="preserve"> </w:t>
      </w:r>
      <w:proofErr w:type="spellStart"/>
      <w:r>
        <w:t>el</w:t>
      </w:r>
      <w:proofErr w:type="spellEnd"/>
      <w:r>
        <w:t xml:space="preserve"> campus de la </w:t>
      </w:r>
      <w:proofErr w:type="spellStart"/>
      <w:r>
        <w:t>escuela</w:t>
      </w:r>
      <w:proofErr w:type="spellEnd"/>
      <w:r>
        <w:t xml:space="preserve"> </w:t>
      </w:r>
      <w:proofErr w:type="spellStart"/>
      <w:r>
        <w:t>secundaria</w:t>
      </w:r>
      <w:proofErr w:type="spellEnd"/>
      <w:r>
        <w:t xml:space="preserve">. Las </w:t>
      </w:r>
      <w:proofErr w:type="spellStart"/>
      <w:r>
        <w:t>asambleas</w:t>
      </w:r>
      <w:proofErr w:type="spellEnd"/>
      <w:r>
        <w:t xml:space="preserve"> de </w:t>
      </w:r>
      <w:proofErr w:type="spellStart"/>
      <w:r>
        <w:t>estudiantes</w:t>
      </w:r>
      <w:proofErr w:type="spellEnd"/>
      <w:r>
        <w:t xml:space="preserve"> de </w:t>
      </w:r>
      <w:proofErr w:type="spellStart"/>
      <w:r>
        <w:t>último</w:t>
      </w:r>
      <w:proofErr w:type="spellEnd"/>
      <w:r>
        <w:t xml:space="preserve"> </w:t>
      </w:r>
      <w:proofErr w:type="spellStart"/>
      <w:r>
        <w:t>año</w:t>
      </w:r>
      <w:proofErr w:type="spellEnd"/>
      <w:r>
        <w:t xml:space="preserve"> se </w:t>
      </w:r>
      <w:proofErr w:type="spellStart"/>
      <w:r>
        <w:t>llevan</w:t>
      </w:r>
      <w:proofErr w:type="spellEnd"/>
      <w:r>
        <w:t xml:space="preserve"> a </w:t>
      </w:r>
      <w:proofErr w:type="spellStart"/>
      <w:r>
        <w:t>cabo</w:t>
      </w:r>
      <w:proofErr w:type="spellEnd"/>
      <w:r>
        <w:t xml:space="preserve"> para </w:t>
      </w:r>
      <w:proofErr w:type="spellStart"/>
      <w:r>
        <w:t>obtener</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ayuda</w:t>
      </w:r>
      <w:proofErr w:type="spellEnd"/>
      <w:r>
        <w:t xml:space="preserve"> </w:t>
      </w:r>
      <w:proofErr w:type="spellStart"/>
      <w:r>
        <w:t>financiera</w:t>
      </w:r>
      <w:proofErr w:type="spellEnd"/>
      <w:r>
        <w:t xml:space="preserve">, solicitudes </w:t>
      </w:r>
      <w:proofErr w:type="spellStart"/>
      <w:r>
        <w:t>universitarias</w:t>
      </w:r>
      <w:proofErr w:type="spellEnd"/>
      <w:r>
        <w:t xml:space="preserve">, </w:t>
      </w:r>
      <w:proofErr w:type="spellStart"/>
      <w:r>
        <w:t>solicitud</w:t>
      </w:r>
      <w:proofErr w:type="spellEnd"/>
      <w:r>
        <w:t xml:space="preserve"> de </w:t>
      </w:r>
      <w:proofErr w:type="spellStart"/>
      <w:r>
        <w:t>becas</w:t>
      </w:r>
      <w:proofErr w:type="spellEnd"/>
      <w:r>
        <w:t xml:space="preserve"> y </w:t>
      </w:r>
      <w:proofErr w:type="spellStart"/>
      <w:r>
        <w:t>pruebas</w:t>
      </w:r>
      <w:proofErr w:type="spellEnd"/>
      <w:r>
        <w:t xml:space="preserve"> ASFAB para </w:t>
      </w:r>
      <w:proofErr w:type="spellStart"/>
      <w:r>
        <w:t>colocación</w:t>
      </w:r>
      <w:proofErr w:type="spellEnd"/>
      <w:r>
        <w:t xml:space="preserve"> </w:t>
      </w:r>
      <w:proofErr w:type="spellStart"/>
      <w:r>
        <w:t>militar</w:t>
      </w:r>
      <w:proofErr w:type="spellEnd"/>
      <w:r>
        <w:t>,</w:t>
      </w:r>
      <w:r>
        <w:rPr>
          <w:rFonts w:ascii="Calibri" w:eastAsia="Calibri" w:hAnsi="Calibri" w:cs="Calibri"/>
          <w:vertAlign w:val="subscript"/>
        </w:rPr>
        <w:t xml:space="preserve"> </w:t>
      </w:r>
    </w:p>
    <w:p w14:paraId="32EF18E6" w14:textId="77777777" w:rsidR="00282F59" w:rsidRDefault="00000000">
      <w:pPr>
        <w:spacing w:after="181"/>
        <w:ind w:left="67" w:right="53"/>
      </w:pPr>
      <w:r>
        <w:t xml:space="preserve">Los </w:t>
      </w:r>
      <w:proofErr w:type="spellStart"/>
      <w:r>
        <w:t>estudiantes</w:t>
      </w:r>
      <w:proofErr w:type="spellEnd"/>
      <w:r>
        <w:t xml:space="preserve"> </w:t>
      </w:r>
      <w:proofErr w:type="spellStart"/>
      <w:r>
        <w:t>pueden</w:t>
      </w:r>
      <w:proofErr w:type="spellEnd"/>
      <w:r>
        <w:t xml:space="preserve"> </w:t>
      </w:r>
      <w:proofErr w:type="spellStart"/>
      <w:r>
        <w:t>asistir</w:t>
      </w:r>
      <w:proofErr w:type="spellEnd"/>
      <w:r>
        <w:t xml:space="preserve"> a las jornadas de </w:t>
      </w:r>
      <w:proofErr w:type="spellStart"/>
      <w:r>
        <w:t>puertas</w:t>
      </w:r>
      <w:proofErr w:type="spellEnd"/>
      <w:r>
        <w:t xml:space="preserve"> </w:t>
      </w:r>
      <w:proofErr w:type="spellStart"/>
      <w:r>
        <w:t>abiertas</w:t>
      </w:r>
      <w:proofErr w:type="spellEnd"/>
      <w:r>
        <w:t xml:space="preserve"> </w:t>
      </w:r>
      <w:proofErr w:type="gramStart"/>
      <w:r>
        <w:t>para Penn</w:t>
      </w:r>
      <w:proofErr w:type="gramEnd"/>
      <w:r>
        <w:t xml:space="preserve"> State University / Hazleton Campus y </w:t>
      </w:r>
      <w:proofErr w:type="spellStart"/>
      <w:r>
        <w:t>otras</w:t>
      </w:r>
      <w:proofErr w:type="spellEnd"/>
      <w:r>
        <w:t xml:space="preserve"> </w:t>
      </w:r>
      <w:proofErr w:type="spellStart"/>
      <w:r>
        <w:t>universidades</w:t>
      </w:r>
      <w:proofErr w:type="spellEnd"/>
      <w:r>
        <w:t xml:space="preserve"> locales.</w:t>
      </w:r>
      <w:r>
        <w:rPr>
          <w:rFonts w:ascii="Calibri" w:eastAsia="Calibri" w:hAnsi="Calibri" w:cs="Calibri"/>
          <w:vertAlign w:val="subscript"/>
        </w:rPr>
        <w:t xml:space="preserve"> </w:t>
      </w:r>
    </w:p>
    <w:p w14:paraId="199B09C5" w14:textId="77777777" w:rsidR="00282F59" w:rsidRDefault="00000000">
      <w:pPr>
        <w:ind w:left="67" w:right="53"/>
      </w:pPr>
      <w:proofErr w:type="spellStart"/>
      <w:r>
        <w:t>Diciembre</w:t>
      </w:r>
      <w:proofErr w:type="spellEnd"/>
      <w:r>
        <w:t xml:space="preserve"> - </w:t>
      </w:r>
      <w:proofErr w:type="spellStart"/>
      <w:r>
        <w:t>los</w:t>
      </w:r>
      <w:proofErr w:type="spellEnd"/>
      <w:r>
        <w:t xml:space="preserve"> </w:t>
      </w:r>
      <w:proofErr w:type="spellStart"/>
      <w:r>
        <w:t>estudiantes</w:t>
      </w:r>
      <w:proofErr w:type="spellEnd"/>
      <w:r>
        <w:t xml:space="preserve"> </w:t>
      </w:r>
      <w:proofErr w:type="spellStart"/>
      <w:r>
        <w:t>asisten</w:t>
      </w:r>
      <w:proofErr w:type="spellEnd"/>
      <w:r>
        <w:t xml:space="preserve"> a un taller de </w:t>
      </w:r>
      <w:proofErr w:type="spellStart"/>
      <w:r>
        <w:t>solicitud</w:t>
      </w:r>
      <w:proofErr w:type="spellEnd"/>
      <w:r>
        <w:t xml:space="preserve"> de </w:t>
      </w:r>
      <w:proofErr w:type="spellStart"/>
      <w:r>
        <w:t>ingreso</w:t>
      </w:r>
      <w:proofErr w:type="spellEnd"/>
      <w:r>
        <w:t xml:space="preserve"> a la </w:t>
      </w:r>
      <w:proofErr w:type="spellStart"/>
      <w:r>
        <w:t>universidad</w:t>
      </w:r>
      <w:proofErr w:type="spellEnd"/>
      <w:r>
        <w:t xml:space="preserve"> </w:t>
      </w:r>
      <w:proofErr w:type="spellStart"/>
      <w:r>
        <w:t>proporcionado</w:t>
      </w:r>
      <w:proofErr w:type="spellEnd"/>
      <w:r>
        <w:t xml:space="preserve"> </w:t>
      </w:r>
      <w:proofErr w:type="spellStart"/>
      <w:r>
        <w:t>por</w:t>
      </w:r>
      <w:proofErr w:type="spellEnd"/>
      <w:r>
        <w:t xml:space="preserve"> Luzerne County Community College y </w:t>
      </w:r>
      <w:proofErr w:type="spellStart"/>
      <w:r>
        <w:t>continúan</w:t>
      </w:r>
      <w:proofErr w:type="spellEnd"/>
      <w:r>
        <w:t xml:space="preserve"> con las </w:t>
      </w:r>
      <w:proofErr w:type="spellStart"/>
      <w:r>
        <w:t>visitas</w:t>
      </w:r>
      <w:proofErr w:type="spellEnd"/>
      <w:r>
        <w:t xml:space="preserve"> de </w:t>
      </w:r>
      <w:proofErr w:type="spellStart"/>
      <w:r>
        <w:t>admisión</w:t>
      </w:r>
      <w:proofErr w:type="spellEnd"/>
      <w:r>
        <w:t>.</w:t>
      </w:r>
      <w:r>
        <w:rPr>
          <w:rFonts w:ascii="Calibri" w:eastAsia="Calibri" w:hAnsi="Calibri" w:cs="Calibri"/>
          <w:vertAlign w:val="subscript"/>
        </w:rPr>
        <w:t xml:space="preserve"> </w:t>
      </w:r>
    </w:p>
    <w:p w14:paraId="6BD298B7" w14:textId="77777777" w:rsidR="00282F59" w:rsidRDefault="00000000">
      <w:pPr>
        <w:ind w:left="67" w:right="53"/>
      </w:pPr>
      <w:proofErr w:type="spellStart"/>
      <w:r>
        <w:t>Enero</w:t>
      </w:r>
      <w:proofErr w:type="spellEnd"/>
      <w:r>
        <w:t xml:space="preserve"> - </w:t>
      </w:r>
      <w:proofErr w:type="spellStart"/>
      <w:r>
        <w:t>Continúan</w:t>
      </w:r>
      <w:proofErr w:type="spellEnd"/>
      <w:r>
        <w:t xml:space="preserve"> </w:t>
      </w:r>
      <w:proofErr w:type="spellStart"/>
      <w:r>
        <w:t>los</w:t>
      </w:r>
      <w:proofErr w:type="spellEnd"/>
      <w:r>
        <w:t xml:space="preserve"> </w:t>
      </w:r>
      <w:proofErr w:type="spellStart"/>
      <w:r>
        <w:t>talleres</w:t>
      </w:r>
      <w:proofErr w:type="spellEnd"/>
      <w:r>
        <w:t xml:space="preserve"> SAT, </w:t>
      </w:r>
      <w:proofErr w:type="spellStart"/>
      <w:r>
        <w:t>los</w:t>
      </w:r>
      <w:proofErr w:type="spellEnd"/>
      <w:r>
        <w:t xml:space="preserve"> </w:t>
      </w:r>
      <w:proofErr w:type="spellStart"/>
      <w:r>
        <w:t>talleres</w:t>
      </w:r>
      <w:proofErr w:type="spellEnd"/>
      <w:r>
        <w:t xml:space="preserve"> de </w:t>
      </w:r>
      <w:proofErr w:type="spellStart"/>
      <w:r>
        <w:t>ayuda</w:t>
      </w:r>
      <w:proofErr w:type="spellEnd"/>
      <w:r>
        <w:t xml:space="preserve"> </w:t>
      </w:r>
      <w:proofErr w:type="spellStart"/>
      <w:r>
        <w:t>financiera</w:t>
      </w:r>
      <w:proofErr w:type="spellEnd"/>
      <w:r>
        <w:t xml:space="preserve"> para padres y </w:t>
      </w:r>
      <w:proofErr w:type="spellStart"/>
      <w:r>
        <w:t>estudiantes</w:t>
      </w:r>
      <w:proofErr w:type="spellEnd"/>
      <w:r>
        <w:t xml:space="preserve"> de </w:t>
      </w:r>
      <w:proofErr w:type="spellStart"/>
      <w:r>
        <w:t>último</w:t>
      </w:r>
      <w:proofErr w:type="spellEnd"/>
      <w:r>
        <w:t xml:space="preserve"> </w:t>
      </w:r>
      <w:proofErr w:type="spellStart"/>
      <w:r>
        <w:t>año</w:t>
      </w:r>
      <w:proofErr w:type="spellEnd"/>
      <w:r>
        <w:t xml:space="preserve"> y </w:t>
      </w:r>
      <w:proofErr w:type="spellStart"/>
      <w:r>
        <w:t>los</w:t>
      </w:r>
      <w:proofErr w:type="spellEnd"/>
      <w:r>
        <w:t xml:space="preserve"> </w:t>
      </w:r>
      <w:proofErr w:type="spellStart"/>
      <w:r>
        <w:t>procesos</w:t>
      </w:r>
      <w:proofErr w:type="spellEnd"/>
      <w:r>
        <w:t xml:space="preserve"> de </w:t>
      </w:r>
      <w:proofErr w:type="spellStart"/>
      <w:r>
        <w:t>solicitud</w:t>
      </w:r>
      <w:proofErr w:type="spellEnd"/>
      <w:r>
        <w:t>.</w:t>
      </w:r>
      <w:r>
        <w:rPr>
          <w:rFonts w:ascii="Calibri" w:eastAsia="Calibri" w:hAnsi="Calibri" w:cs="Calibri"/>
          <w:vertAlign w:val="subscript"/>
        </w:rPr>
        <w:t xml:space="preserve"> </w:t>
      </w:r>
    </w:p>
    <w:p w14:paraId="09398FA2" w14:textId="77777777" w:rsidR="00282F59" w:rsidRDefault="00000000">
      <w:pPr>
        <w:spacing w:after="110"/>
        <w:ind w:left="67" w:right="53"/>
      </w:pPr>
      <w:proofErr w:type="spellStart"/>
      <w:r>
        <w:t>Febrero</w:t>
      </w:r>
      <w:proofErr w:type="spellEnd"/>
      <w:r>
        <w:t xml:space="preserve"> - Se </w:t>
      </w:r>
      <w:proofErr w:type="spellStart"/>
      <w:r>
        <w:t>lleva</w:t>
      </w:r>
      <w:proofErr w:type="spellEnd"/>
      <w:r>
        <w:t xml:space="preserve"> a </w:t>
      </w:r>
      <w:proofErr w:type="spellStart"/>
      <w:r>
        <w:t>cabo</w:t>
      </w:r>
      <w:proofErr w:type="spellEnd"/>
      <w:r>
        <w:t xml:space="preserve"> </w:t>
      </w:r>
      <w:proofErr w:type="spellStart"/>
      <w:r>
        <w:t>el</w:t>
      </w:r>
      <w:proofErr w:type="spellEnd"/>
      <w:r>
        <w:t xml:space="preserve"> taller SAT.</w:t>
      </w:r>
      <w:r>
        <w:rPr>
          <w:rFonts w:ascii="Calibri" w:eastAsia="Calibri" w:hAnsi="Calibri" w:cs="Calibri"/>
          <w:vertAlign w:val="subscript"/>
        </w:rPr>
        <w:t xml:space="preserve"> </w:t>
      </w:r>
    </w:p>
    <w:p w14:paraId="0047E3BE" w14:textId="77777777" w:rsidR="00282F59" w:rsidRDefault="00000000">
      <w:pPr>
        <w:ind w:left="67" w:right="53"/>
      </w:pPr>
      <w:proofErr w:type="spellStart"/>
      <w:r>
        <w:t>Marzo</w:t>
      </w:r>
      <w:proofErr w:type="spellEnd"/>
      <w:r>
        <w:t xml:space="preserve"> - se </w:t>
      </w:r>
      <w:proofErr w:type="spellStart"/>
      <w:r>
        <w:t>lleva</w:t>
      </w:r>
      <w:proofErr w:type="spellEnd"/>
      <w:r>
        <w:t xml:space="preserve"> a </w:t>
      </w:r>
      <w:proofErr w:type="spellStart"/>
      <w:r>
        <w:t>cabo</w:t>
      </w:r>
      <w:proofErr w:type="spellEnd"/>
      <w:r>
        <w:t xml:space="preserve"> la </w:t>
      </w:r>
      <w:proofErr w:type="spellStart"/>
      <w:r>
        <w:t>presentación</w:t>
      </w:r>
      <w:proofErr w:type="spellEnd"/>
      <w:r>
        <w:t xml:space="preserve"> de PHEAA y </w:t>
      </w:r>
      <w:proofErr w:type="spellStart"/>
      <w:r>
        <w:t>el</w:t>
      </w:r>
      <w:proofErr w:type="spellEnd"/>
      <w:r>
        <w:t xml:space="preserve"> taller de </w:t>
      </w:r>
      <w:proofErr w:type="spellStart"/>
      <w:r>
        <w:t>exploración</w:t>
      </w:r>
      <w:proofErr w:type="spellEnd"/>
      <w:r>
        <w:t xml:space="preserve"> de </w:t>
      </w:r>
      <w:proofErr w:type="spellStart"/>
      <w:r>
        <w:t>carreras</w:t>
      </w:r>
      <w:proofErr w:type="spellEnd"/>
      <w:r>
        <w:t xml:space="preserve"> de March Madness con la Escuela de </w:t>
      </w:r>
      <w:proofErr w:type="spellStart"/>
      <w:r>
        <w:t>Negocios</w:t>
      </w:r>
      <w:proofErr w:type="spellEnd"/>
      <w:r>
        <w:t xml:space="preserve"> McCann.</w:t>
      </w:r>
      <w:r>
        <w:rPr>
          <w:rFonts w:ascii="Calibri" w:eastAsia="Calibri" w:hAnsi="Calibri" w:cs="Calibri"/>
          <w:vertAlign w:val="subscript"/>
        </w:rPr>
        <w:t xml:space="preserve"> </w:t>
      </w:r>
    </w:p>
    <w:p w14:paraId="60F891BD" w14:textId="77777777" w:rsidR="00282F59" w:rsidRDefault="00000000">
      <w:pPr>
        <w:ind w:left="67" w:right="53"/>
      </w:pPr>
      <w:r>
        <w:lastRenderedPageBreak/>
        <w:t xml:space="preserve">Mayo/Junio - HAHS </w:t>
      </w:r>
      <w:proofErr w:type="spellStart"/>
      <w:r>
        <w:t>presenta</w:t>
      </w:r>
      <w:proofErr w:type="spellEnd"/>
      <w:r>
        <w:t xml:space="preserve"> la </w:t>
      </w:r>
      <w:proofErr w:type="spellStart"/>
      <w:r>
        <w:t>Ceremonia</w:t>
      </w:r>
      <w:proofErr w:type="spellEnd"/>
      <w:r>
        <w:t xml:space="preserve"> de </w:t>
      </w:r>
      <w:proofErr w:type="spellStart"/>
      <w:r>
        <w:t>Premiación</w:t>
      </w:r>
      <w:proofErr w:type="spellEnd"/>
      <w:r>
        <w:t xml:space="preserve"> de </w:t>
      </w:r>
      <w:proofErr w:type="spellStart"/>
      <w:r>
        <w:t>los</w:t>
      </w:r>
      <w:proofErr w:type="spellEnd"/>
      <w:r>
        <w:t xml:space="preserve"> </w:t>
      </w:r>
      <w:proofErr w:type="spellStart"/>
      <w:r>
        <w:t>Estudiantes</w:t>
      </w:r>
      <w:proofErr w:type="spellEnd"/>
      <w:r>
        <w:t xml:space="preserve"> de Ultimo </w:t>
      </w:r>
      <w:proofErr w:type="spellStart"/>
      <w:r>
        <w:t>Año</w:t>
      </w:r>
      <w:proofErr w:type="spellEnd"/>
      <w:r>
        <w:t xml:space="preserve">, </w:t>
      </w:r>
      <w:proofErr w:type="spellStart"/>
      <w:r>
        <w:t>el</w:t>
      </w:r>
      <w:proofErr w:type="spellEnd"/>
      <w:r>
        <w:t xml:space="preserve"> </w:t>
      </w:r>
      <w:proofErr w:type="spellStart"/>
      <w:r>
        <w:t>reconocimiento</w:t>
      </w:r>
      <w:proofErr w:type="spellEnd"/>
      <w:r>
        <w:t xml:space="preserve"> de </w:t>
      </w:r>
      <w:proofErr w:type="spellStart"/>
      <w:r>
        <w:t>becas</w:t>
      </w:r>
      <w:proofErr w:type="spellEnd"/>
      <w:r>
        <w:t xml:space="preserve"> </w:t>
      </w:r>
      <w:proofErr w:type="spellStart"/>
      <w:r>
        <w:t>universitarias</w:t>
      </w:r>
      <w:proofErr w:type="spellEnd"/>
      <w:r>
        <w:t xml:space="preserve">, </w:t>
      </w:r>
      <w:proofErr w:type="spellStart"/>
      <w:r>
        <w:t>colocación</w:t>
      </w:r>
      <w:proofErr w:type="spellEnd"/>
      <w:r>
        <w:t xml:space="preserve"> </w:t>
      </w:r>
      <w:proofErr w:type="spellStart"/>
      <w:r>
        <w:t>militar</w:t>
      </w:r>
      <w:proofErr w:type="spellEnd"/>
      <w:r>
        <w:t xml:space="preserve"> y </w:t>
      </w:r>
      <w:proofErr w:type="spellStart"/>
      <w:r>
        <w:t>graduación</w:t>
      </w:r>
      <w:proofErr w:type="spellEnd"/>
      <w:r>
        <w:t>.</w:t>
      </w:r>
      <w:r>
        <w:rPr>
          <w:rFonts w:ascii="Calibri" w:eastAsia="Calibri" w:hAnsi="Calibri" w:cs="Calibri"/>
          <w:vertAlign w:val="subscript"/>
        </w:rPr>
        <w:t xml:space="preserve"> </w:t>
      </w:r>
    </w:p>
    <w:sectPr w:rsidR="00282F59">
      <w:pgSz w:w="12259" w:h="15840"/>
      <w:pgMar w:top="1426" w:right="1650" w:bottom="1492" w:left="16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F59"/>
    <w:rsid w:val="00282F59"/>
    <w:rsid w:val="005F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09FE"/>
  <w15:docId w15:val="{CD034F2F-3912-4379-9BC8-8693389E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60" w:lineRule="auto"/>
      <w:ind w:left="14"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74"/>
      <w:ind w:left="10" w:right="1" w:hanging="10"/>
      <w:outlineLvl w:val="0"/>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2413</Words>
  <Characters>13759</Characters>
  <Application>Microsoft Office Word</Application>
  <DocSecurity>0</DocSecurity>
  <Lines>114</Lines>
  <Paragraphs>32</Paragraphs>
  <ScaleCrop>false</ScaleCrop>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Pavlick</dc:creator>
  <cp:keywords/>
  <cp:lastModifiedBy>Kathryn Pavlick</cp:lastModifiedBy>
  <cp:revision>2</cp:revision>
  <dcterms:created xsi:type="dcterms:W3CDTF">2023-04-12T13:44:00Z</dcterms:created>
  <dcterms:modified xsi:type="dcterms:W3CDTF">2023-04-12T13:44:00Z</dcterms:modified>
</cp:coreProperties>
</file>