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D894" w14:textId="5614E13E" w:rsidR="008F4EEE" w:rsidRDefault="008F4EEE" w:rsidP="008F4EEE">
      <w:r>
        <w:t>At this time, the NJHS candidates will recite the pledge.   Candidates, please stand</w:t>
      </w:r>
      <w:r w:rsidRPr="008F4EEE">
        <w:rPr>
          <w:b/>
          <w:bCs/>
        </w:rPr>
        <w:t>, (pause</w:t>
      </w:r>
      <w:r>
        <w:t xml:space="preserve">)raise your right hand </w:t>
      </w:r>
      <w:r w:rsidRPr="008F4EEE">
        <w:rPr>
          <w:b/>
          <w:bCs/>
        </w:rPr>
        <w:t>(pause</w:t>
      </w:r>
      <w:r>
        <w:t xml:space="preserve">) and repeat after me: </w:t>
      </w:r>
      <w:r w:rsidRPr="008F4EEE">
        <w:rPr>
          <w:b/>
          <w:bCs/>
        </w:rPr>
        <w:t>(pause)</w:t>
      </w:r>
    </w:p>
    <w:p w14:paraId="0547F958" w14:textId="77777777" w:rsidR="008F4EEE" w:rsidRDefault="008F4EEE" w:rsidP="008F4EEE"/>
    <w:p w14:paraId="12473985" w14:textId="6ED90B3F" w:rsidR="008F4EEE" w:rsidRDefault="008F4EEE" w:rsidP="008F4EEE">
      <w:pPr>
        <w:spacing w:line="360" w:lineRule="auto"/>
        <w:rPr>
          <w:b/>
          <w:bCs/>
        </w:rPr>
      </w:pPr>
      <w:r w:rsidRPr="008F4EEE">
        <w:t>I pledge to uphold</w:t>
      </w:r>
      <w:r>
        <w:t xml:space="preserve"> </w:t>
      </w:r>
      <w:r w:rsidRPr="008F4EEE">
        <w:t>the high purposes</w:t>
      </w:r>
      <w:proofErr w:type="gramStart"/>
      <w:r>
        <w:t xml:space="preserve">   </w:t>
      </w:r>
      <w:r w:rsidRPr="008F4EEE">
        <w:rPr>
          <w:b/>
          <w:bCs/>
        </w:rPr>
        <w:t>(</w:t>
      </w:r>
      <w:proofErr w:type="gramEnd"/>
      <w:r w:rsidRPr="008F4EEE">
        <w:rPr>
          <w:b/>
          <w:bCs/>
        </w:rPr>
        <w:t>pause)</w:t>
      </w:r>
    </w:p>
    <w:p w14:paraId="46A41C1F" w14:textId="17916946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 of the National Junior Honor Society</w:t>
      </w:r>
      <w:r>
        <w:t xml:space="preserve"> </w:t>
      </w:r>
      <w:r w:rsidRPr="008F4EEE">
        <w:rPr>
          <w:b/>
          <w:bCs/>
        </w:rPr>
        <w:t>(pause)</w:t>
      </w:r>
    </w:p>
    <w:p w14:paraId="0CC056A3" w14:textId="40805FCC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 to which I have been selected.</w:t>
      </w:r>
      <w:r>
        <w:t xml:space="preserve"> </w:t>
      </w:r>
      <w:r w:rsidRPr="008F4EEE">
        <w:rPr>
          <w:b/>
          <w:bCs/>
        </w:rPr>
        <w:t>(pause)</w:t>
      </w:r>
    </w:p>
    <w:p w14:paraId="294CA24C" w14:textId="17E7E5E3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  I will be true to the principles for which it </w:t>
      </w:r>
      <w:proofErr w:type="gramStart"/>
      <w:r w:rsidRPr="008F4EEE">
        <w:t xml:space="preserve">stands; </w:t>
      </w:r>
      <w:r>
        <w:t xml:space="preserve"> </w:t>
      </w:r>
      <w:r w:rsidRPr="008F4EEE">
        <w:rPr>
          <w:b/>
          <w:bCs/>
        </w:rPr>
        <w:t>(</w:t>
      </w:r>
      <w:proofErr w:type="gramEnd"/>
      <w:r w:rsidRPr="008F4EEE">
        <w:rPr>
          <w:b/>
          <w:bCs/>
        </w:rPr>
        <w:t>pause)</w:t>
      </w:r>
    </w:p>
    <w:p w14:paraId="6ABF6872" w14:textId="366AE199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I will be loyal to my school; </w:t>
      </w:r>
      <w:r w:rsidRPr="008F4EEE">
        <w:rPr>
          <w:b/>
          <w:bCs/>
        </w:rPr>
        <w:t>(pause)</w:t>
      </w:r>
    </w:p>
    <w:p w14:paraId="4227E148" w14:textId="05CAF65E" w:rsidR="00A45808" w:rsidRDefault="008F4EEE" w:rsidP="008F4EEE">
      <w:pPr>
        <w:spacing w:line="360" w:lineRule="auto"/>
      </w:pPr>
      <w:r w:rsidRPr="008F4EEE">
        <w:t>and I will maintain and encourage</w:t>
      </w:r>
      <w:r w:rsidR="00A45808">
        <w:t xml:space="preserve"> </w:t>
      </w:r>
      <w:r w:rsidR="00A45808" w:rsidRPr="008F4EEE">
        <w:rPr>
          <w:b/>
          <w:bCs/>
        </w:rPr>
        <w:t>(pause)</w:t>
      </w:r>
    </w:p>
    <w:p w14:paraId="0ACE86CA" w14:textId="358EC9FB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 high standards</w:t>
      </w:r>
      <w:r w:rsidR="00A45808">
        <w:t xml:space="preserve"> of </w:t>
      </w:r>
      <w:r w:rsidRPr="008F4EEE">
        <w:rPr>
          <w:b/>
          <w:bCs/>
        </w:rPr>
        <w:t>(pause)</w:t>
      </w:r>
    </w:p>
    <w:p w14:paraId="2D7A4493" w14:textId="128030DD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 Scholarship, </w:t>
      </w:r>
      <w:r w:rsidRPr="008F4EEE">
        <w:rPr>
          <w:b/>
          <w:bCs/>
        </w:rPr>
        <w:t>(pause)</w:t>
      </w:r>
    </w:p>
    <w:p w14:paraId="58FF4155" w14:textId="73AC5C6F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Leadership, </w:t>
      </w:r>
      <w:r w:rsidRPr="008F4EEE">
        <w:rPr>
          <w:b/>
          <w:bCs/>
        </w:rPr>
        <w:t>(pause)</w:t>
      </w:r>
    </w:p>
    <w:p w14:paraId="14918F53" w14:textId="3663004B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Service, </w:t>
      </w:r>
      <w:r w:rsidRPr="008F4EEE">
        <w:rPr>
          <w:b/>
          <w:bCs/>
        </w:rPr>
        <w:t>(pause)</w:t>
      </w:r>
    </w:p>
    <w:p w14:paraId="7F9C4A65" w14:textId="0F0EFB5D" w:rsidR="008F4EEE" w:rsidRPr="008F4EEE" w:rsidRDefault="008F4EEE" w:rsidP="008F4EEE">
      <w:pPr>
        <w:spacing w:line="360" w:lineRule="auto"/>
        <w:rPr>
          <w:b/>
          <w:bCs/>
        </w:rPr>
      </w:pPr>
      <w:r w:rsidRPr="008F4EEE">
        <w:t xml:space="preserve">Citizenship, </w:t>
      </w:r>
      <w:r w:rsidRPr="008F4EEE">
        <w:rPr>
          <w:b/>
          <w:bCs/>
        </w:rPr>
        <w:t>(pause)</w:t>
      </w:r>
    </w:p>
    <w:p w14:paraId="11DF72F7" w14:textId="4CCDE884" w:rsidR="008F4EEE" w:rsidRDefault="008F4EEE" w:rsidP="008F4EEE">
      <w:pPr>
        <w:spacing w:line="360" w:lineRule="auto"/>
      </w:pPr>
      <w:r w:rsidRPr="008F4EEE">
        <w:t>and Character.</w:t>
      </w:r>
    </w:p>
    <w:p w14:paraId="125DDF9B" w14:textId="3657F402" w:rsidR="008F4EEE" w:rsidRDefault="008F4EEE" w:rsidP="008F4EEE"/>
    <w:p w14:paraId="6738BB21" w14:textId="6011F650" w:rsidR="008F4EEE" w:rsidRPr="008F4EEE" w:rsidRDefault="008F4EEE" w:rsidP="008F4EEE">
      <w:pPr>
        <w:rPr>
          <w:b/>
          <w:bCs/>
        </w:rPr>
      </w:pPr>
      <w:r w:rsidRPr="008F4EEE">
        <w:rPr>
          <w:b/>
          <w:bCs/>
        </w:rPr>
        <w:t>Thank you</w:t>
      </w:r>
      <w:r w:rsidR="00A45808">
        <w:rPr>
          <w:b/>
          <w:bCs/>
        </w:rPr>
        <w:t>.  You may be seated.</w:t>
      </w:r>
    </w:p>
    <w:p w14:paraId="7330B84D" w14:textId="77777777" w:rsidR="0070550A" w:rsidRDefault="0070550A"/>
    <w:sectPr w:rsidR="0070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EE"/>
    <w:rsid w:val="0070550A"/>
    <w:rsid w:val="008F4EEE"/>
    <w:rsid w:val="00A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F852"/>
  <w15:chartTrackingRefBased/>
  <w15:docId w15:val="{07047549-E961-419C-884F-4321180B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DUDECK</dc:creator>
  <cp:keywords/>
  <dc:description/>
  <cp:lastModifiedBy>LISA DUDECK</cp:lastModifiedBy>
  <cp:revision>2</cp:revision>
  <dcterms:created xsi:type="dcterms:W3CDTF">2020-05-15T01:37:00Z</dcterms:created>
  <dcterms:modified xsi:type="dcterms:W3CDTF">2020-05-15T01:37:00Z</dcterms:modified>
</cp:coreProperties>
</file>