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A5" w:rsidRDefault="00AA33A5" w:rsidP="00AA33A5"/>
    <w:p w:rsidR="00AA33A5" w:rsidRDefault="00AA33A5" w:rsidP="00AA33A5"/>
    <w:p w:rsidR="00AA33A5" w:rsidRDefault="00AA33A5" w:rsidP="00AA33A5">
      <w:pPr>
        <w:tabs>
          <w:tab w:val="left" w:pos="3315"/>
        </w:tabs>
        <w:rPr>
          <w:rFonts w:eastAsia="Times New Roman"/>
          <w:b/>
          <w:sz w:val="22"/>
          <w:szCs w:val="22"/>
        </w:rPr>
      </w:pPr>
      <w:r>
        <w:tab/>
      </w:r>
      <w:r w:rsidRPr="000430EB">
        <w:rPr>
          <w:rFonts w:eastAsia="Times New Roman"/>
          <w:b/>
          <w:sz w:val="22"/>
          <w:szCs w:val="22"/>
        </w:rPr>
        <w:t>Project Description:</w:t>
      </w:r>
    </w:p>
    <w:p w:rsidR="00AA33A5" w:rsidRPr="000430EB" w:rsidRDefault="00AA33A5" w:rsidP="00AA33A5">
      <w:pPr>
        <w:tabs>
          <w:tab w:val="left" w:pos="3315"/>
        </w:tabs>
        <w:rPr>
          <w:sz w:val="22"/>
          <w:szCs w:val="22"/>
        </w:rPr>
      </w:pPr>
      <w:bookmarkStart w:id="0" w:name="_GoBack"/>
      <w:bookmarkEnd w:id="0"/>
    </w:p>
    <w:p w:rsidR="00AA33A5" w:rsidRPr="000430EB" w:rsidRDefault="00AA33A5" w:rsidP="00AA33A5">
      <w:pPr>
        <w:rPr>
          <w:sz w:val="22"/>
          <w:szCs w:val="22"/>
        </w:rPr>
      </w:pPr>
      <w:r w:rsidRPr="000430EB">
        <w:rPr>
          <w:rFonts w:eastAsia="Times New Roman"/>
          <w:b/>
          <w:sz w:val="22"/>
          <w:szCs w:val="22"/>
          <w:u w:val="single"/>
        </w:rPr>
        <w:t>You are an</w:t>
      </w:r>
      <w:r w:rsidRPr="000430EB">
        <w:rPr>
          <w:rFonts w:eastAsia="Times New Roman"/>
          <w:b/>
          <w:sz w:val="22"/>
          <w:szCs w:val="22"/>
        </w:rPr>
        <w:t xml:space="preserve">: </w:t>
      </w:r>
      <w:r w:rsidRPr="000430EB">
        <w:rPr>
          <w:rFonts w:eastAsia="Times New Roman"/>
          <w:sz w:val="22"/>
          <w:szCs w:val="22"/>
        </w:rPr>
        <w:t xml:space="preserve">up and coming chef at the </w:t>
      </w:r>
      <w:proofErr w:type="spellStart"/>
      <w:r w:rsidRPr="000430EB">
        <w:rPr>
          <w:rFonts w:eastAsia="Times New Roman"/>
          <w:sz w:val="22"/>
          <w:szCs w:val="22"/>
        </w:rPr>
        <w:t>HACC</w:t>
      </w:r>
      <w:proofErr w:type="spellEnd"/>
      <w:r w:rsidRPr="000430EB">
        <w:rPr>
          <w:rFonts w:eastAsia="Times New Roman"/>
          <w:sz w:val="22"/>
          <w:szCs w:val="22"/>
        </w:rPr>
        <w:t xml:space="preserve"> Café and you want to offer a new menu to your customers reflecting regional cuisine of the world. Your menu must correctly reflect the flavors and customs of the region assigned while staying within an affordable price range for your clientele. You will submit your research of the region’s local cuisine and customs which you are basing your menu off of, compose a prix fixe menu, a standardized recipe for your menu items, and a food cost analysis for each dish. You will present your menu to your classmates for sampling critique. </w:t>
      </w:r>
    </w:p>
    <w:p w:rsidR="00AA33A5" w:rsidRPr="000430EB" w:rsidRDefault="00AA33A5" w:rsidP="00AA33A5">
      <w:pPr>
        <w:rPr>
          <w:sz w:val="22"/>
          <w:szCs w:val="22"/>
        </w:rPr>
      </w:pPr>
    </w:p>
    <w:p w:rsidR="00AA33A5" w:rsidRPr="000430EB" w:rsidRDefault="00AA33A5" w:rsidP="00AA33A5">
      <w:pPr>
        <w:rPr>
          <w:sz w:val="22"/>
          <w:szCs w:val="22"/>
        </w:rPr>
      </w:pPr>
      <w:r w:rsidRPr="000430EB">
        <w:rPr>
          <w:rFonts w:eastAsia="Times New Roman"/>
          <w:b/>
          <w:sz w:val="22"/>
          <w:szCs w:val="22"/>
          <w:u w:val="single"/>
        </w:rPr>
        <w:t>You are faced with</w:t>
      </w:r>
      <w:r w:rsidRPr="000430EB">
        <w:rPr>
          <w:rFonts w:eastAsia="Times New Roman"/>
          <w:b/>
          <w:sz w:val="22"/>
          <w:szCs w:val="22"/>
        </w:rPr>
        <w:t xml:space="preserve">: </w:t>
      </w:r>
      <w:r w:rsidRPr="000430EB">
        <w:rPr>
          <w:rFonts w:eastAsia="Times New Roman"/>
          <w:sz w:val="22"/>
          <w:szCs w:val="22"/>
        </w:rPr>
        <w:t>creating a menu that accurately represents the local cuisine of a region of the world. You need to research the local customs and food trends and use this information to create a prix fixe menu, including an appetizer, complete entrée, and dessert. The menu must be standardized to create single portion recipes of the dish for each course, analyzed to calculate recipe cost, and establish the menu price. Each team will then present their menu to the class for tasting.</w:t>
      </w:r>
    </w:p>
    <w:p w:rsidR="00AA33A5" w:rsidRPr="000430EB" w:rsidRDefault="00AA33A5" w:rsidP="00AA33A5">
      <w:pPr>
        <w:rPr>
          <w:sz w:val="22"/>
          <w:szCs w:val="22"/>
        </w:rPr>
      </w:pPr>
    </w:p>
    <w:p w:rsidR="00AA33A5" w:rsidRPr="000430EB" w:rsidRDefault="00AA33A5" w:rsidP="00AA33A5">
      <w:pPr>
        <w:rPr>
          <w:sz w:val="22"/>
          <w:szCs w:val="22"/>
        </w:rPr>
      </w:pPr>
      <w:r w:rsidRPr="000430EB">
        <w:rPr>
          <w:rFonts w:eastAsia="Times New Roman"/>
          <w:b/>
          <w:sz w:val="22"/>
          <w:szCs w:val="22"/>
          <w:u w:val="single"/>
        </w:rPr>
        <w:t>Technical Prompt:</w:t>
      </w:r>
      <w:r w:rsidRPr="000430EB">
        <w:rPr>
          <w:rFonts w:eastAsia="Times New Roman"/>
          <w:b/>
          <w:sz w:val="22"/>
          <w:szCs w:val="22"/>
        </w:rPr>
        <w:t xml:space="preserve"> </w:t>
      </w:r>
      <w:r w:rsidRPr="000430EB">
        <w:rPr>
          <w:rFonts w:eastAsia="Times New Roman"/>
          <w:sz w:val="22"/>
          <w:szCs w:val="22"/>
        </w:rPr>
        <w:t>You need to utilize proper conversion formulas to standardize recipes and calculate cost analysis sheets for all recipe items. You will need to write a cohesive menu the properly represents your region.</w:t>
      </w:r>
    </w:p>
    <w:p w:rsidR="00AA33A5" w:rsidRPr="000430EB" w:rsidRDefault="00AA33A5" w:rsidP="00AA33A5">
      <w:pPr>
        <w:rPr>
          <w:sz w:val="22"/>
          <w:szCs w:val="22"/>
        </w:rPr>
      </w:pPr>
    </w:p>
    <w:p w:rsidR="00AA33A5" w:rsidRPr="000430EB" w:rsidRDefault="00AA33A5" w:rsidP="00AA33A5">
      <w:pPr>
        <w:rPr>
          <w:sz w:val="22"/>
          <w:szCs w:val="22"/>
        </w:rPr>
      </w:pPr>
      <w:r w:rsidRPr="000430EB">
        <w:rPr>
          <w:rFonts w:eastAsia="Times New Roman"/>
          <w:b/>
          <w:sz w:val="22"/>
          <w:szCs w:val="22"/>
          <w:u w:val="single"/>
        </w:rPr>
        <w:t>Literacy Prompt:</w:t>
      </w:r>
      <w:r w:rsidRPr="000430EB">
        <w:rPr>
          <w:rFonts w:eastAsia="Times New Roman"/>
          <w:b/>
          <w:sz w:val="22"/>
          <w:szCs w:val="22"/>
        </w:rPr>
        <w:t xml:space="preserve"> </w:t>
      </w:r>
      <w:r w:rsidRPr="000430EB">
        <w:rPr>
          <w:rFonts w:eastAsia="Times New Roman"/>
          <w:sz w:val="22"/>
          <w:szCs w:val="22"/>
        </w:rPr>
        <w:t>You will research an assigned culture and write a prix fixe menu.</w:t>
      </w:r>
    </w:p>
    <w:p w:rsidR="00AA33A5" w:rsidRPr="000430EB" w:rsidRDefault="00AA33A5" w:rsidP="00AA33A5">
      <w:pPr>
        <w:rPr>
          <w:sz w:val="22"/>
          <w:szCs w:val="22"/>
        </w:rPr>
      </w:pPr>
    </w:p>
    <w:p w:rsidR="00076081" w:rsidRDefault="00AA33A5" w:rsidP="00AA33A5">
      <w:r w:rsidRPr="000430EB">
        <w:rPr>
          <w:rFonts w:eastAsia="Times New Roman"/>
          <w:b/>
          <w:sz w:val="22"/>
          <w:szCs w:val="22"/>
          <w:u w:val="single"/>
        </w:rPr>
        <w:t>Math Prompt:</w:t>
      </w:r>
      <w:r w:rsidRPr="000430EB">
        <w:rPr>
          <w:rFonts w:eastAsia="Times New Roman"/>
          <w:b/>
          <w:sz w:val="22"/>
          <w:szCs w:val="22"/>
        </w:rPr>
        <w:t xml:space="preserve"> </w:t>
      </w:r>
      <w:r w:rsidRPr="000430EB">
        <w:rPr>
          <w:rFonts w:eastAsia="Times New Roman"/>
          <w:sz w:val="22"/>
          <w:szCs w:val="22"/>
        </w:rPr>
        <w:t>You will standardize your recipes and create a cost analysis for the menu items of your assigned culture’s cuisine.</w:t>
      </w:r>
    </w:p>
    <w:p w:rsidR="000718CE" w:rsidRDefault="000718CE"/>
    <w:sectPr w:rsidR="000718CE" w:rsidSect="0007608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A5" w:rsidRDefault="00AA33A5" w:rsidP="006A23A5">
      <w:r>
        <w:separator/>
      </w:r>
    </w:p>
  </w:endnote>
  <w:endnote w:type="continuationSeparator" w:id="0">
    <w:p w:rsidR="00AA33A5" w:rsidRDefault="00AA33A5" w:rsidP="006A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A5" w:rsidRDefault="00AA33A5" w:rsidP="006A23A5">
      <w:r>
        <w:separator/>
      </w:r>
    </w:p>
  </w:footnote>
  <w:footnote w:type="continuationSeparator" w:id="0">
    <w:p w:rsidR="00AA33A5" w:rsidRDefault="00AA33A5" w:rsidP="006A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A5" w:rsidRPr="006A23A5" w:rsidRDefault="006A23A5" w:rsidP="006A23A5">
    <w:pPr>
      <w:tabs>
        <w:tab w:val="left" w:pos="6210"/>
        <w:tab w:val="right" w:leader="underscore" w:pos="9360"/>
      </w:tabs>
      <w:rPr>
        <w:rFonts w:eastAsia="Calibri"/>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81" w:rsidRPr="006A23A5" w:rsidRDefault="00076081" w:rsidP="00076081">
    <w:pPr>
      <w:tabs>
        <w:tab w:val="left" w:pos="6210"/>
        <w:tab w:val="right" w:leader="underscore" w:pos="9360"/>
      </w:tabs>
      <w:rPr>
        <w:rFonts w:eastAsia="Calibri"/>
        <w:szCs w:val="22"/>
      </w:rPr>
    </w:pPr>
    <w:r w:rsidRPr="006A23A5">
      <w:rPr>
        <w:rFonts w:eastAsia="Calibri"/>
        <w:szCs w:val="22"/>
      </w:rPr>
      <w:t>Culinary Arts</w:t>
    </w:r>
    <w:r w:rsidRPr="006A23A5">
      <w:rPr>
        <w:rFonts w:eastAsia="Calibri"/>
        <w:szCs w:val="22"/>
      </w:rPr>
      <w:tab/>
      <w:t>Name:</w:t>
    </w:r>
    <w:r w:rsidRPr="006A23A5">
      <w:rPr>
        <w:rFonts w:eastAsia="Calibri"/>
        <w:szCs w:val="22"/>
      </w:rPr>
      <w:tab/>
    </w:r>
  </w:p>
  <w:p w:rsidR="00076081" w:rsidRPr="006A23A5" w:rsidRDefault="00076081" w:rsidP="00076081">
    <w:pPr>
      <w:tabs>
        <w:tab w:val="left" w:pos="6210"/>
        <w:tab w:val="right" w:leader="underscore" w:pos="9360"/>
      </w:tabs>
      <w:rPr>
        <w:rFonts w:eastAsia="Calibri"/>
        <w:szCs w:val="22"/>
      </w:rPr>
    </w:pPr>
    <w:r w:rsidRPr="006A23A5">
      <w:rPr>
        <w:rFonts w:eastAsia="Calibri"/>
        <w:szCs w:val="22"/>
      </w:rPr>
      <w:t xml:space="preserve">Mr. </w:t>
    </w:r>
    <w:proofErr w:type="spellStart"/>
    <w:r w:rsidRPr="006A23A5">
      <w:rPr>
        <w:rFonts w:eastAsia="Calibri"/>
        <w:szCs w:val="22"/>
      </w:rPr>
      <w:t>Yurek</w:t>
    </w:r>
    <w:proofErr w:type="spellEnd"/>
    <w:r w:rsidRPr="006A23A5">
      <w:rPr>
        <w:rFonts w:eastAsia="Calibri"/>
        <w:szCs w:val="22"/>
      </w:rPr>
      <w:tab/>
      <w:t>Date:</w:t>
    </w:r>
    <w:r w:rsidRPr="006A23A5">
      <w:rPr>
        <w:rFonts w:eastAsia="Calibri"/>
        <w:szCs w:val="22"/>
      </w:rPr>
      <w:tab/>
    </w:r>
  </w:p>
  <w:p w:rsidR="00076081" w:rsidRPr="00076081" w:rsidRDefault="00AA33A5" w:rsidP="00076081">
    <w:pPr>
      <w:tabs>
        <w:tab w:val="left" w:pos="6210"/>
        <w:tab w:val="right" w:leader="underscore" w:pos="9360"/>
      </w:tabs>
      <w:rPr>
        <w:rFonts w:eastAsia="Calibri"/>
        <w:szCs w:val="22"/>
      </w:rPr>
    </w:pPr>
    <w:r>
      <w:rPr>
        <w:rFonts w:eastAsia="Calibri"/>
        <w:szCs w:val="22"/>
      </w:rPr>
      <w:t>Prix Fix Menu Project</w:t>
    </w:r>
    <w:r w:rsidR="00076081" w:rsidRPr="006A23A5">
      <w:rPr>
        <w:rFonts w:eastAsia="Calibri"/>
        <w:szCs w:val="22"/>
      </w:rPr>
      <w:tab/>
      <w:t>Period:</w:t>
    </w:r>
    <w:r w:rsidR="00076081" w:rsidRPr="006A23A5">
      <w:rPr>
        <w:rFonts w:eastAsia="Calibri"/>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A5"/>
    <w:rsid w:val="000718CE"/>
    <w:rsid w:val="00076081"/>
    <w:rsid w:val="006A23A5"/>
    <w:rsid w:val="00AA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A5"/>
    <w:pPr>
      <w:tabs>
        <w:tab w:val="center" w:pos="4680"/>
        <w:tab w:val="right" w:pos="9360"/>
      </w:tabs>
    </w:pPr>
  </w:style>
  <w:style w:type="character" w:customStyle="1" w:styleId="HeaderChar">
    <w:name w:val="Header Char"/>
    <w:basedOn w:val="DefaultParagraphFont"/>
    <w:link w:val="Header"/>
    <w:uiPriority w:val="99"/>
    <w:rsid w:val="006A23A5"/>
  </w:style>
  <w:style w:type="paragraph" w:styleId="Footer">
    <w:name w:val="footer"/>
    <w:basedOn w:val="Normal"/>
    <w:link w:val="FooterChar"/>
    <w:uiPriority w:val="99"/>
    <w:unhideWhenUsed/>
    <w:rsid w:val="006A23A5"/>
    <w:pPr>
      <w:tabs>
        <w:tab w:val="center" w:pos="4680"/>
        <w:tab w:val="right" w:pos="9360"/>
      </w:tabs>
    </w:pPr>
  </w:style>
  <w:style w:type="character" w:customStyle="1" w:styleId="FooterChar">
    <w:name w:val="Footer Char"/>
    <w:basedOn w:val="DefaultParagraphFont"/>
    <w:link w:val="Footer"/>
    <w:uiPriority w:val="99"/>
    <w:rsid w:val="006A2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A5"/>
    <w:pPr>
      <w:tabs>
        <w:tab w:val="center" w:pos="4680"/>
        <w:tab w:val="right" w:pos="9360"/>
      </w:tabs>
    </w:pPr>
  </w:style>
  <w:style w:type="character" w:customStyle="1" w:styleId="HeaderChar">
    <w:name w:val="Header Char"/>
    <w:basedOn w:val="DefaultParagraphFont"/>
    <w:link w:val="Header"/>
    <w:uiPriority w:val="99"/>
    <w:rsid w:val="006A23A5"/>
  </w:style>
  <w:style w:type="paragraph" w:styleId="Footer">
    <w:name w:val="footer"/>
    <w:basedOn w:val="Normal"/>
    <w:link w:val="FooterChar"/>
    <w:uiPriority w:val="99"/>
    <w:unhideWhenUsed/>
    <w:rsid w:val="006A23A5"/>
    <w:pPr>
      <w:tabs>
        <w:tab w:val="center" w:pos="4680"/>
        <w:tab w:val="right" w:pos="9360"/>
      </w:tabs>
    </w:pPr>
  </w:style>
  <w:style w:type="character" w:customStyle="1" w:styleId="FooterChar">
    <w:name w:val="Footer Char"/>
    <w:basedOn w:val="DefaultParagraphFont"/>
    <w:link w:val="Footer"/>
    <w:uiPriority w:val="99"/>
    <w:rsid w:val="006A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Handout Template</Template>
  <TotalTime>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Hazleton Area School District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2016-05-09T13:46:00Z</dcterms:created>
  <dcterms:modified xsi:type="dcterms:W3CDTF">2016-05-09T13:48:00Z</dcterms:modified>
</cp:coreProperties>
</file>